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17" w:rsidRDefault="00366A17" w:rsidP="00366A17">
      <w:pPr>
        <w:jc w:val="center"/>
        <w:rPr>
          <w:b/>
          <w:sz w:val="28"/>
          <w:szCs w:val="28"/>
        </w:rPr>
      </w:pPr>
      <w:r w:rsidRPr="00AA1587">
        <w:rPr>
          <w:rFonts w:hint="eastAsia"/>
          <w:b/>
          <w:sz w:val="28"/>
          <w:szCs w:val="28"/>
        </w:rPr>
        <w:t>北京大学第六医院</w:t>
      </w:r>
      <w:r>
        <w:rPr>
          <w:rFonts w:hint="eastAsia"/>
          <w:b/>
          <w:sz w:val="28"/>
          <w:szCs w:val="28"/>
        </w:rPr>
        <w:t>伦理委员会</w:t>
      </w:r>
    </w:p>
    <w:p w:rsidR="00366A17" w:rsidRPr="00366A17" w:rsidRDefault="00366A17" w:rsidP="00366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17">
        <w:rPr>
          <w:rFonts w:ascii="Times New Roman" w:hAnsi="Times New Roman" w:cs="Times New Roman"/>
          <w:b/>
          <w:sz w:val="28"/>
          <w:szCs w:val="28"/>
        </w:rPr>
        <w:t>EC of the Sixth Hospital of Peking University</w:t>
      </w:r>
    </w:p>
    <w:p w:rsidR="00D11724" w:rsidRPr="00DD454D" w:rsidRDefault="00D11724" w:rsidP="00366A17">
      <w:pPr>
        <w:widowControl/>
        <w:adjustRightInd w:val="0"/>
        <w:snapToGrid w:val="0"/>
        <w:jc w:val="center"/>
        <w:rPr>
          <w:rFonts w:asciiTheme="minorEastAsia" w:hAnsiTheme="minorEastAsia" w:cs="Arial"/>
          <w:b/>
          <w:kern w:val="0"/>
          <w:sz w:val="24"/>
          <w:szCs w:val="24"/>
        </w:rPr>
      </w:pPr>
      <w:r w:rsidRPr="00DD454D">
        <w:rPr>
          <w:rFonts w:asciiTheme="minorEastAsia" w:hAnsiTheme="minorEastAsia" w:cs="Arial" w:hint="eastAsia"/>
          <w:b/>
          <w:kern w:val="0"/>
          <w:sz w:val="24"/>
          <w:szCs w:val="24"/>
        </w:rPr>
        <w:t>伦理审查申请表</w:t>
      </w:r>
    </w:p>
    <w:p w:rsidR="00D11724" w:rsidRPr="00D11724" w:rsidRDefault="003D2819" w:rsidP="00366A17">
      <w:pPr>
        <w:widowControl/>
        <w:adjustRightInd w:val="0"/>
        <w:snapToGri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Application Form for</w:t>
      </w:r>
      <w:r w:rsidR="00D11724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="00D11724" w:rsidRPr="00D11724">
        <w:rPr>
          <w:rFonts w:ascii="Times New Roman" w:hAnsi="Times New Roman" w:cs="Times New Roman"/>
          <w:b/>
          <w:bCs/>
          <w:kern w:val="0"/>
          <w:sz w:val="24"/>
          <w:szCs w:val="24"/>
        </w:rPr>
        <w:t>Ethical Review</w:t>
      </w:r>
    </w:p>
    <w:p w:rsidR="00D11724" w:rsidRPr="00D11724" w:rsidRDefault="00D11724" w:rsidP="00366A17">
      <w:pPr>
        <w:widowControl/>
        <w:adjustRightInd w:val="0"/>
        <w:snapToGrid w:val="0"/>
        <w:jc w:val="center"/>
        <w:rPr>
          <w:rFonts w:ascii="Arial" w:eastAsia="宋体" w:hAnsi="Arial" w:cs="Arial"/>
          <w:kern w:val="0"/>
          <w:sz w:val="18"/>
          <w:szCs w:val="18"/>
        </w:rPr>
      </w:pPr>
      <w:r w:rsidRPr="00D11724">
        <w:rPr>
          <w:rFonts w:ascii="Arial" w:eastAsia="宋体" w:hAnsi="Arial" w:cs="Arial"/>
          <w:b/>
          <w:bCs/>
          <w:kern w:val="0"/>
          <w:sz w:val="18"/>
        </w:rPr>
        <w:t>                                                 </w:t>
      </w:r>
      <w:r w:rsidR="00366A17">
        <w:rPr>
          <w:rFonts w:ascii="Arial" w:eastAsia="宋体" w:hAnsi="Arial" w:cs="Arial" w:hint="eastAsia"/>
          <w:b/>
          <w:bCs/>
          <w:kern w:val="0"/>
          <w:sz w:val="18"/>
        </w:rPr>
        <w:t xml:space="preserve">  </w:t>
      </w:r>
      <w:r w:rsidRPr="00D11724">
        <w:rPr>
          <w:rFonts w:ascii="Arial" w:eastAsia="宋体" w:hAnsi="Arial" w:cs="Arial"/>
          <w:b/>
          <w:bCs/>
          <w:kern w:val="0"/>
          <w:sz w:val="18"/>
        </w:rPr>
        <w:t xml:space="preserve"> </w:t>
      </w:r>
      <w:r w:rsidR="004851A6">
        <w:rPr>
          <w:rFonts w:ascii="Arial" w:eastAsia="宋体" w:hAnsi="Arial" w:cs="Arial"/>
          <w:b/>
          <w:bCs/>
          <w:kern w:val="0"/>
          <w:sz w:val="18"/>
        </w:rPr>
        <w:t xml:space="preserve">                         </w:t>
      </w:r>
      <w:bookmarkStart w:id="0" w:name="_GoBack"/>
      <w:bookmarkEnd w:id="0"/>
      <w:r w:rsidRPr="00D11724">
        <w:rPr>
          <w:rFonts w:ascii="Arial" w:eastAsia="宋体" w:hAnsi="Arial" w:cs="Arial"/>
          <w:b/>
          <w:bCs/>
          <w:kern w:val="0"/>
          <w:sz w:val="18"/>
        </w:rPr>
        <w:t>版本号：</w:t>
      </w:r>
      <w:r w:rsidRPr="00366A17">
        <w:rPr>
          <w:rFonts w:ascii="Times New Roman" w:eastAsia="宋体" w:hAnsi="Times New Roman" w:cs="Times New Roman"/>
          <w:b/>
          <w:bCs/>
          <w:kern w:val="0"/>
          <w:sz w:val="18"/>
        </w:rPr>
        <w:t>pkuh6-EC-002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330"/>
        <w:gridCol w:w="968"/>
        <w:gridCol w:w="1669"/>
        <w:gridCol w:w="1598"/>
        <w:gridCol w:w="2421"/>
      </w:tblGrid>
      <w:tr w:rsidR="00D11724" w:rsidRPr="00D11724" w:rsidTr="00D11724">
        <w:trPr>
          <w:trHeight w:val="324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A827FE">
            <w:pPr>
              <w:widowControl/>
              <w:spacing w:before="100" w:beforeAutospacing="1" w:after="100" w:afterAutospacing="1" w:line="221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申请日期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spacing w:before="100" w:beforeAutospacing="1" w:after="100" w:afterAutospacing="1" w:line="221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项目受理号</w:t>
            </w:r>
          </w:p>
        </w:tc>
        <w:tc>
          <w:tcPr>
            <w:tcW w:w="2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D11724" w:rsidRPr="00D11724" w:rsidTr="00D11724">
        <w:trPr>
          <w:trHeight w:val="337"/>
        </w:trPr>
        <w:tc>
          <w:tcPr>
            <w:tcW w:w="1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A827FE">
            <w:pPr>
              <w:widowControl/>
              <w:spacing w:before="100" w:beforeAutospacing="1" w:after="100" w:afterAutospacing="1" w:line="221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方案版本号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spacing w:before="100" w:beforeAutospacing="1" w:after="100" w:afterAutospacing="1" w:line="221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方案日期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4438A5" w:rsidRPr="00D11724" w:rsidRDefault="004438A5" w:rsidP="00D1172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D11724" w:rsidRPr="00D11724" w:rsidTr="00D11724">
        <w:trPr>
          <w:trHeight w:val="337"/>
        </w:trPr>
        <w:tc>
          <w:tcPr>
            <w:tcW w:w="1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A827FE">
            <w:pPr>
              <w:widowControl/>
              <w:spacing w:before="100" w:beforeAutospacing="1" w:after="100" w:afterAutospacing="1" w:line="221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方案名称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D11724" w:rsidRPr="00D11724" w:rsidTr="00D11724">
        <w:trPr>
          <w:trHeight w:val="489"/>
        </w:trPr>
        <w:tc>
          <w:tcPr>
            <w:tcW w:w="1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A827FE">
            <w:pPr>
              <w:widowControl/>
              <w:spacing w:before="100" w:beforeAutospacing="1" w:after="100" w:afterAutospacing="1" w:line="221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主要研究者姓名</w:t>
            </w:r>
            <w:r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电话、邮箱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D11724" w:rsidRPr="00D11724" w:rsidTr="00D11724">
        <w:trPr>
          <w:trHeight w:val="324"/>
        </w:trPr>
        <w:tc>
          <w:tcPr>
            <w:tcW w:w="1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A827FE">
            <w:pPr>
              <w:widowControl/>
              <w:spacing w:before="100" w:beforeAutospacing="1" w:after="100" w:afterAutospacing="1" w:line="221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主要研究者职称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D11724" w:rsidRPr="00D11724" w:rsidTr="00D11724">
        <w:trPr>
          <w:trHeight w:val="363"/>
        </w:trPr>
        <w:tc>
          <w:tcPr>
            <w:tcW w:w="1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A827FE">
            <w:pPr>
              <w:widowControl/>
              <w:spacing w:before="100" w:beforeAutospacing="1" w:after="100" w:afterAutospacing="1" w:line="221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研究科室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D11724" w:rsidRPr="00D11724" w:rsidTr="00D11724">
        <w:trPr>
          <w:trHeight w:val="324"/>
        </w:trPr>
        <w:tc>
          <w:tcPr>
            <w:tcW w:w="1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A827FE">
            <w:pPr>
              <w:widowControl/>
              <w:spacing w:before="100" w:beforeAutospacing="1" w:after="100" w:afterAutospacing="1" w:line="221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经费来源</w:t>
            </w:r>
          </w:p>
        </w:tc>
        <w:tc>
          <w:tcPr>
            <w:tcW w:w="66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D11724" w:rsidRPr="00D11724" w:rsidTr="00D11724">
        <w:trPr>
          <w:trHeight w:val="337"/>
        </w:trPr>
        <w:tc>
          <w:tcPr>
            <w:tcW w:w="28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D454D">
            <w:pPr>
              <w:widowControl/>
              <w:spacing w:before="100" w:beforeAutospacing="1" w:after="100" w:afterAutospacing="1" w:line="221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招募人数／受试者总人数</w:t>
            </w:r>
          </w:p>
        </w:tc>
        <w:tc>
          <w:tcPr>
            <w:tcW w:w="56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D11724" w:rsidRPr="00D11724" w:rsidTr="00D11724">
        <w:trPr>
          <w:trHeight w:val="337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D454D">
            <w:pPr>
              <w:widowControl/>
              <w:spacing w:before="100" w:beforeAutospacing="1" w:after="100" w:afterAutospacing="1" w:line="221" w:lineRule="atLeas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中心数目</w:t>
            </w:r>
          </w:p>
        </w:tc>
        <w:tc>
          <w:tcPr>
            <w:tcW w:w="698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spacing w:before="100" w:beforeAutospacing="1" w:after="100" w:afterAutospacing="1" w:line="221" w:lineRule="atLeast"/>
              <w:ind w:firstLine="1816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（请在附件中填写所有中心的名称和主要研究者）</w:t>
            </w:r>
          </w:p>
        </w:tc>
      </w:tr>
      <w:tr w:rsidR="00D11724" w:rsidRPr="00D11724" w:rsidTr="00D11724">
        <w:trPr>
          <w:trHeight w:val="337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D454D">
            <w:pPr>
              <w:widowControl/>
              <w:spacing w:before="100" w:beforeAutospacing="1" w:after="100" w:afterAutospacing="1" w:line="221" w:lineRule="atLeas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研究期限</w:t>
            </w:r>
          </w:p>
        </w:tc>
        <w:tc>
          <w:tcPr>
            <w:tcW w:w="698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  <w:tr w:rsidR="00D11724" w:rsidRPr="00D11724" w:rsidTr="00D11724">
        <w:trPr>
          <w:trHeight w:val="454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D454D">
            <w:pPr>
              <w:widowControl/>
              <w:spacing w:before="100" w:beforeAutospacing="1" w:after="100" w:afterAutospacing="1" w:line="221" w:lineRule="atLeas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申请状态</w:t>
            </w:r>
          </w:p>
        </w:tc>
        <w:tc>
          <w:tcPr>
            <w:tcW w:w="698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spacing w:before="100" w:beforeAutospacing="1" w:after="100" w:afterAutospacing="1" w:line="221" w:lineRule="atLeast"/>
              <w:ind w:firstLine="91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口新方案</w:t>
            </w:r>
            <w:r w:rsidR="004E4DED">
              <w:rPr>
                <w:rFonts w:asciiTheme="minorEastAsia" w:hAnsiTheme="minorEastAsia" w:cs="Times New Roman"/>
                <w:kern w:val="0"/>
                <w:szCs w:val="21"/>
              </w:rPr>
              <w:t xml:space="preserve">   </w:t>
            </w: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口做必要修正后重审方案</w:t>
            </w:r>
            <w:r w:rsidR="004E4DED">
              <w:rPr>
                <w:rFonts w:asciiTheme="minorEastAsia" w:hAnsiTheme="minorEastAsia" w:cs="Times New Roman"/>
                <w:kern w:val="0"/>
                <w:szCs w:val="21"/>
              </w:rPr>
              <w:t xml:space="preserve">  </w:t>
            </w:r>
            <w:r w:rsidR="00C066BC" w:rsidRPr="00D11724">
              <w:rPr>
                <w:rFonts w:asciiTheme="minorEastAsia" w:hAnsiTheme="minorEastAsia" w:cs="Arial" w:hint="eastAsia"/>
                <w:kern w:val="0"/>
                <w:szCs w:val="21"/>
              </w:rPr>
              <w:t>口</w:t>
            </w: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修订方案</w:t>
            </w:r>
            <w:r w:rsidRPr="00D11724">
              <w:rPr>
                <w:rFonts w:asciiTheme="minorEastAsia" w:hAnsiTheme="minorEastAsia" w:cs="Times New Roman"/>
                <w:kern w:val="0"/>
                <w:szCs w:val="21"/>
              </w:rPr>
              <w:t xml:space="preserve">    </w:t>
            </w: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口持续审查</w:t>
            </w:r>
          </w:p>
        </w:tc>
      </w:tr>
      <w:tr w:rsidR="00D11724" w:rsidRPr="00D11724" w:rsidTr="00D11724">
        <w:trPr>
          <w:trHeight w:val="376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42455F" w:rsidRDefault="0042455F" w:rsidP="0042455F">
            <w:pPr>
              <w:widowControl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研究者</w:t>
            </w:r>
          </w:p>
          <w:p w:rsidR="00D11724" w:rsidRPr="0042455F" w:rsidRDefault="0042455F" w:rsidP="0042455F">
            <w:pPr>
              <w:widowControl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利益冲突声明</w:t>
            </w:r>
          </w:p>
        </w:tc>
        <w:tc>
          <w:tcPr>
            <w:tcW w:w="698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B2105F" w:rsidRDefault="00B2105F" w:rsidP="00B2105F">
            <w:pPr>
              <w:widowControl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研究者与研究项目/申办方存在利益冲突</w:t>
            </w:r>
          </w:p>
          <w:p w:rsidR="00B2105F" w:rsidRPr="00B2105F" w:rsidRDefault="00B2105F" w:rsidP="00B2105F">
            <w:pPr>
              <w:widowControl/>
              <w:rPr>
                <w:rFonts w:ascii="宋体" w:eastAsia="宋体" w:hAnsi="宋体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研究者是伦理委员会委员</w:t>
            </w:r>
          </w:p>
        </w:tc>
      </w:tr>
      <w:tr w:rsidR="00D11724" w:rsidRPr="00D11724" w:rsidTr="00D11724">
        <w:trPr>
          <w:trHeight w:val="376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D11724" w:rsidP="00D11724">
            <w:pPr>
              <w:widowControl/>
              <w:spacing w:before="100" w:beforeAutospacing="1" w:after="100" w:afterAutospacing="1" w:line="221" w:lineRule="atLeas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递交材料目录</w:t>
            </w:r>
          </w:p>
        </w:tc>
        <w:tc>
          <w:tcPr>
            <w:tcW w:w="698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D11724" w:rsidRPr="00D11724" w:rsidRDefault="00BE29C4" w:rsidP="00D11724">
            <w:pPr>
              <w:widowControl/>
              <w:spacing w:before="100" w:beforeAutospacing="1" w:after="100" w:afterAutospacing="1" w:line="221" w:lineRule="atLeast"/>
              <w:ind w:firstLine="91"/>
              <w:rPr>
                <w:rFonts w:asciiTheme="minorEastAsia" w:hAnsiTheme="minorEastAsia" w:cs="Arial"/>
                <w:kern w:val="0"/>
                <w:szCs w:val="21"/>
              </w:rPr>
            </w:pPr>
            <w:hyperlink r:id="rId6" w:history="1">
              <w:r w:rsidR="00D11724" w:rsidRPr="00D11724">
                <w:rPr>
                  <w:rFonts w:asciiTheme="minorEastAsia" w:hAnsiTheme="minorEastAsia" w:cs="Times New Roman"/>
                  <w:color w:val="003267"/>
                  <w:kern w:val="0"/>
                  <w:szCs w:val="21"/>
                  <w:u w:val="single"/>
                </w:rPr>
                <w:t>http://www.pkuh6.cn/_Research/</w:t>
              </w:r>
            </w:hyperlink>
            <w:r w:rsidR="00D11724" w:rsidRPr="00D11724">
              <w:rPr>
                <w:rFonts w:asciiTheme="minorEastAsia" w:hAnsiTheme="minorEastAsia" w:cs="Arial"/>
                <w:kern w:val="0"/>
                <w:szCs w:val="21"/>
              </w:rPr>
              <w:t xml:space="preserve">  </w:t>
            </w:r>
            <w:r w:rsidR="00D11724" w:rsidRPr="00D11724">
              <w:rPr>
                <w:rFonts w:asciiTheme="minorEastAsia" w:hAnsiTheme="minorEastAsia" w:cs="Arial" w:hint="eastAsia"/>
                <w:kern w:val="0"/>
                <w:szCs w:val="21"/>
              </w:rPr>
              <w:t>网页下载</w:t>
            </w:r>
          </w:p>
        </w:tc>
      </w:tr>
      <w:tr w:rsidR="00D11724" w:rsidRPr="00D11724" w:rsidTr="00D11724">
        <w:trPr>
          <w:trHeight w:val="1661"/>
        </w:trPr>
        <w:tc>
          <w:tcPr>
            <w:tcW w:w="84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4F67CD" w:rsidRDefault="004F67CD" w:rsidP="004F67CD">
            <w:pPr>
              <w:widowControl/>
              <w:adjustRightInd w:val="0"/>
              <w:snapToGrid w:val="0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研究类型：</w:t>
            </w:r>
            <w:r w:rsidRPr="00D1172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(</w:t>
            </w: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在适当项目内打勾</w:t>
            </w:r>
            <w:r w:rsidRPr="00D1172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) </w:t>
            </w:r>
          </w:p>
          <w:p w:rsidR="003A3D80" w:rsidRDefault="004F67CD" w:rsidP="004F67CD">
            <w:pPr>
              <w:widowControl/>
              <w:adjustRightInd w:val="0"/>
              <w:snapToGrid w:val="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</w:t>
            </w:r>
            <w:r w:rsidR="00B2105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</w:t>
            </w: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药物临床试验</w:t>
            </w:r>
            <w:r w:rsidR="003A3D80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：</w:t>
            </w:r>
            <w:r w:rsidRPr="00D1172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</w:t>
            </w:r>
            <w:r w:rsidR="00D11724"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口Ⅰ期    口Ⅱ期    </w:t>
            </w: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</w:t>
            </w:r>
            <w:r w:rsidR="00D11724"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Ⅲ期    口Ⅳ期  </w:t>
            </w: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</w:t>
            </w:r>
            <w:r w:rsidR="00D11724"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国际多中心  </w:t>
            </w:r>
          </w:p>
          <w:p w:rsidR="004F7A82" w:rsidRDefault="004F7A82" w:rsidP="004F67CD">
            <w:pPr>
              <w:widowControl/>
              <w:adjustRightInd w:val="0"/>
              <w:snapToGrid w:val="0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口</w:t>
            </w:r>
            <w:r w:rsidR="00B2105F">
              <w:rPr>
                <w:rFonts w:asciiTheme="minorEastAsia" w:hAnsiTheme="minorEastAsia" w:cs="Arial" w:hint="eastAsia"/>
                <w:kern w:val="0"/>
                <w:szCs w:val="21"/>
              </w:rPr>
              <w:t xml:space="preserve"> </w:t>
            </w: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临床研究</w:t>
            </w:r>
          </w:p>
          <w:p w:rsidR="00366B47" w:rsidRDefault="00366B47" w:rsidP="004F67CD">
            <w:pPr>
              <w:widowControl/>
              <w:adjustRightInd w:val="0"/>
              <w:snapToGrid w:val="0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口</w:t>
            </w:r>
            <w:r w:rsidR="00B2105F">
              <w:rPr>
                <w:rFonts w:asciiTheme="minorEastAsia" w:hAnsiTheme="minorEastAsia" w:cs="Arial" w:hint="eastAsia"/>
                <w:kern w:val="0"/>
                <w:szCs w:val="21"/>
              </w:rPr>
              <w:t xml:space="preserve"> </w:t>
            </w: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基础研究</w:t>
            </w:r>
          </w:p>
          <w:p w:rsidR="003A3D80" w:rsidRDefault="00D11724" w:rsidP="004F67CD">
            <w:pPr>
              <w:widowControl/>
              <w:adjustRightInd w:val="0"/>
              <w:snapToGrid w:val="0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</w:t>
            </w:r>
            <w:r w:rsidR="00B2105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</w:t>
            </w: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生物等效性研究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 xml:space="preserve">  </w:t>
            </w:r>
          </w:p>
          <w:p w:rsidR="00D45CBE" w:rsidRDefault="003A3D80" w:rsidP="003A3D80">
            <w:pPr>
              <w:widowControl/>
              <w:adjustRightInd w:val="0"/>
              <w:snapToGrid w:val="0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</w:t>
            </w:r>
            <w:r w:rsidR="00B2105F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</w:t>
            </w: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医疗器械临床试验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 xml:space="preserve">  </w:t>
            </w:r>
          </w:p>
          <w:p w:rsidR="003A3D80" w:rsidRPr="00366B47" w:rsidRDefault="00366B47" w:rsidP="003A3D80">
            <w:pPr>
              <w:widowControl/>
              <w:adjustRightInd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口</w:t>
            </w:r>
            <w:r w:rsidR="00B2105F">
              <w:rPr>
                <w:rFonts w:asciiTheme="minorEastAsia" w:hAnsiTheme="minorEastAsia" w:cs="Arial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新技术、新方法</w:t>
            </w:r>
          </w:p>
          <w:p w:rsidR="00D11724" w:rsidRPr="003A3D80" w:rsidRDefault="003A3D80" w:rsidP="003A3D80">
            <w:pPr>
              <w:widowControl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口</w:t>
            </w:r>
            <w:r w:rsidR="00B2105F">
              <w:rPr>
                <w:rFonts w:asciiTheme="minorEastAsia" w:hAnsiTheme="minorEastAsia" w:cs="Arial" w:hint="eastAsia"/>
                <w:kern w:val="0"/>
                <w:szCs w:val="21"/>
              </w:rPr>
              <w:t xml:space="preserve"> </w:t>
            </w: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其他</w:t>
            </w:r>
            <w:r w:rsidRPr="00D11724">
              <w:rPr>
                <w:rFonts w:asciiTheme="minorEastAsia" w:hAnsiTheme="minorEastAsia" w:cs="Times New Roman"/>
                <w:kern w:val="0"/>
                <w:szCs w:val="21"/>
                <w:u w:val="single"/>
              </w:rPr>
              <w:t xml:space="preserve">      </w:t>
            </w:r>
            <w:r w:rsidR="00D11724" w:rsidRPr="00D11724">
              <w:rPr>
                <w:rFonts w:asciiTheme="minorEastAsia" w:hAnsiTheme="minorEastAsia" w:cs="Times New Roman"/>
                <w:kern w:val="0"/>
                <w:szCs w:val="21"/>
                <w:u w:val="single"/>
              </w:rPr>
              <w:t>                            (</w:t>
            </w:r>
            <w:r w:rsidR="00D11724" w:rsidRPr="00D11724">
              <w:rPr>
                <w:rFonts w:asciiTheme="minorEastAsia" w:hAnsiTheme="minorEastAsia" w:cs="Arial" w:hint="eastAsia"/>
                <w:kern w:val="0"/>
                <w:szCs w:val="21"/>
                <w:u w:val="single"/>
              </w:rPr>
              <w:t>请注明</w:t>
            </w:r>
            <w:r w:rsidR="00D11724" w:rsidRPr="00D11724">
              <w:rPr>
                <w:rFonts w:asciiTheme="minorEastAsia" w:hAnsiTheme="minorEastAsia" w:cs="Times New Roman"/>
                <w:kern w:val="0"/>
                <w:szCs w:val="21"/>
                <w:u w:val="single"/>
              </w:rPr>
              <w:t>)</w:t>
            </w:r>
          </w:p>
        </w:tc>
      </w:tr>
      <w:tr w:rsidR="00D11724" w:rsidRPr="00D11724" w:rsidTr="00D11724">
        <w:trPr>
          <w:trHeight w:val="1388"/>
        </w:trPr>
        <w:tc>
          <w:tcPr>
            <w:tcW w:w="84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631E2C" w:rsidRPr="00D11724" w:rsidRDefault="00631E2C" w:rsidP="00631E2C">
            <w:pPr>
              <w:widowControl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研究设计：</w:t>
            </w:r>
            <w:r w:rsidRPr="00D1172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(</w:t>
            </w: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在适当项目内打勾</w:t>
            </w:r>
            <w:r w:rsidRPr="00D1172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) </w:t>
            </w:r>
          </w:p>
          <w:p w:rsidR="00706A05" w:rsidRDefault="00631E2C" w:rsidP="00631E2C">
            <w:pPr>
              <w:widowControl/>
              <w:adjustRightInd w:val="0"/>
              <w:snapToGrid w:val="0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口随机</w:t>
            </w: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</w:t>
            </w:r>
            <w:r w:rsidRPr="00D1172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</w:t>
            </w: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口双盲</w:t>
            </w:r>
            <w:r w:rsidRPr="00D1172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 </w:t>
            </w:r>
            <w:r w:rsidR="00D45CBE"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</w:t>
            </w:r>
            <w:r w:rsidR="00D11724"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多中心试验</w:t>
            </w:r>
            <w:r w:rsidR="00D11724">
              <w:rPr>
                <w:rFonts w:asciiTheme="minorEastAsia" w:hAnsiTheme="minorEastAsia" w:cs="Arial" w:hint="eastAsia"/>
                <w:kern w:val="0"/>
                <w:szCs w:val="21"/>
              </w:rPr>
              <w:t xml:space="preserve">  </w:t>
            </w:r>
            <w:r w:rsidR="00706A0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口安慰剂对照</w:t>
            </w:r>
            <w:r w:rsidR="00D11724" w:rsidRPr="00D1172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</w:t>
            </w:r>
            <w:r w:rsidR="00706A0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口治疗对照</w:t>
            </w:r>
            <w:r w:rsidR="004E4DED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 </w:t>
            </w:r>
            <w:r w:rsidR="00D11724"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口交叉对照</w:t>
            </w:r>
            <w:r w:rsidR="004E4DED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 </w:t>
            </w:r>
            <w:r w:rsidR="00D11724"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口平行对照</w:t>
            </w:r>
            <w:r w:rsidR="004E4DED">
              <w:rPr>
                <w:rFonts w:asciiTheme="minorEastAsia" w:hAnsiTheme="minorEastAsia" w:cs="Arial" w:hint="eastAsia"/>
                <w:kern w:val="0"/>
                <w:szCs w:val="21"/>
              </w:rPr>
              <w:t xml:space="preserve"> </w:t>
            </w:r>
            <w:r w:rsidR="00D11724" w:rsidRPr="00D11724">
              <w:rPr>
                <w:rFonts w:asciiTheme="minorEastAsia" w:hAnsiTheme="minorEastAsia" w:cs="Arial" w:hint="eastAsia"/>
                <w:kern w:val="0"/>
                <w:szCs w:val="21"/>
              </w:rPr>
              <w:t>口其他</w:t>
            </w:r>
            <w:r w:rsidR="00D11724" w:rsidRPr="00D11724">
              <w:rPr>
                <w:rFonts w:asciiTheme="minorEastAsia" w:hAnsiTheme="minorEastAsia" w:cs="Times New Roman"/>
                <w:kern w:val="0"/>
                <w:szCs w:val="21"/>
                <w:u w:val="single"/>
              </w:rPr>
              <w:t xml:space="preserve">                                   (</w:t>
            </w:r>
            <w:r w:rsidR="00D11724" w:rsidRPr="00D11724">
              <w:rPr>
                <w:rFonts w:asciiTheme="minorEastAsia" w:hAnsiTheme="minorEastAsia" w:cs="Arial" w:hint="eastAsia"/>
                <w:kern w:val="0"/>
                <w:szCs w:val="21"/>
                <w:u w:val="single"/>
              </w:rPr>
              <w:t>请注明</w:t>
            </w:r>
            <w:r w:rsidR="00D11724" w:rsidRPr="00D11724">
              <w:rPr>
                <w:rFonts w:asciiTheme="minorEastAsia" w:hAnsiTheme="minorEastAsia" w:cs="Times New Roman"/>
                <w:kern w:val="0"/>
                <w:szCs w:val="21"/>
                <w:u w:val="single"/>
              </w:rPr>
              <w:t>)</w:t>
            </w:r>
            <w:r w:rsidR="004E4DED">
              <w:rPr>
                <w:rFonts w:asciiTheme="minorEastAsia" w:hAnsiTheme="minorEastAsia" w:cs="Arial" w:hint="eastAsia"/>
                <w:kern w:val="0"/>
                <w:szCs w:val="21"/>
              </w:rPr>
              <w:t xml:space="preserve">  </w:t>
            </w:r>
          </w:p>
          <w:p w:rsidR="00D11724" w:rsidRPr="00631E2C" w:rsidRDefault="00D11724" w:rsidP="00631E2C">
            <w:pPr>
              <w:widowControl/>
              <w:adjustRightInd w:val="0"/>
              <w:snapToGrid w:val="0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口使用组织样本</w:t>
            </w:r>
            <w:r w:rsidRPr="00D1172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  </w:t>
            </w: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口使用血、尿样本</w:t>
            </w:r>
            <w:r w:rsidRPr="00D1172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 </w:t>
            </w:r>
            <w:r w:rsidRPr="00D11724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口</w:t>
            </w:r>
            <w:r w:rsidR="00706A0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基因检测</w:t>
            </w:r>
          </w:p>
        </w:tc>
      </w:tr>
      <w:tr w:rsidR="00D11724" w:rsidRPr="00D11724" w:rsidTr="00D11724">
        <w:trPr>
          <w:trHeight w:val="493"/>
        </w:trPr>
        <w:tc>
          <w:tcPr>
            <w:tcW w:w="848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hideMark/>
          </w:tcPr>
          <w:p w:rsidR="00C254B7" w:rsidRDefault="00C254B7" w:rsidP="00C254B7">
            <w:pPr>
              <w:widowControl/>
              <w:ind w:firstLine="272"/>
              <w:rPr>
                <w:rFonts w:asciiTheme="minorEastAsia" w:hAnsiTheme="minorEastAsia" w:cs="Arial"/>
                <w:kern w:val="0"/>
                <w:szCs w:val="21"/>
              </w:rPr>
            </w:pPr>
          </w:p>
          <w:p w:rsidR="00C254B7" w:rsidRPr="00C254B7" w:rsidRDefault="00C254B7" w:rsidP="00C254B7">
            <w:pPr>
              <w:widowControl/>
              <w:ind w:firstLineChars="150" w:firstLine="315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主要研究者签名</w:t>
            </w:r>
            <w:r w:rsidRPr="00D11724">
              <w:rPr>
                <w:rFonts w:asciiTheme="minorEastAsia" w:hAnsiTheme="minorEastAsia" w:cs="Times New Roman"/>
                <w:kern w:val="0"/>
                <w:szCs w:val="21"/>
              </w:rPr>
              <w:t xml:space="preserve">_________________    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  </w:t>
            </w: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日期</w:t>
            </w:r>
            <w:r w:rsidRPr="00D11724">
              <w:rPr>
                <w:rFonts w:asciiTheme="minorEastAsia" w:hAnsiTheme="minorEastAsia" w:cs="Times New Roman"/>
                <w:kern w:val="0"/>
                <w:szCs w:val="21"/>
              </w:rPr>
              <w:t>______________________</w:t>
            </w:r>
          </w:p>
        </w:tc>
      </w:tr>
      <w:tr w:rsidR="00D11724" w:rsidRPr="00D11724" w:rsidTr="00D11724">
        <w:trPr>
          <w:trHeight w:val="467"/>
        </w:trPr>
        <w:tc>
          <w:tcPr>
            <w:tcW w:w="84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hideMark/>
          </w:tcPr>
          <w:p w:rsidR="00C254B7" w:rsidRDefault="00C254B7" w:rsidP="00C254B7">
            <w:pPr>
              <w:widowControl/>
              <w:ind w:firstLineChars="150" w:firstLine="315"/>
              <w:rPr>
                <w:rFonts w:asciiTheme="minorEastAsia" w:hAnsiTheme="minorEastAsia" w:cs="Arial"/>
                <w:kern w:val="0"/>
                <w:szCs w:val="21"/>
              </w:rPr>
            </w:pPr>
          </w:p>
          <w:p w:rsidR="00896375" w:rsidRPr="004851A6" w:rsidRDefault="00C254B7" w:rsidP="004851A6">
            <w:pPr>
              <w:widowControl/>
              <w:ind w:firstLineChars="150" w:firstLine="315"/>
              <w:rPr>
                <w:rFonts w:asciiTheme="minorEastAsia" w:hAnsiTheme="minorEastAsia" w:cs="Times New Roman" w:hint="eastAsia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伦理委员会秘书签名</w:t>
            </w:r>
            <w:r>
              <w:rPr>
                <w:rFonts w:asciiTheme="minorEastAsia" w:hAnsiTheme="minorEastAsia" w:cs="Times New Roman"/>
                <w:kern w:val="0"/>
                <w:szCs w:val="21"/>
              </w:rPr>
              <w:t>_____________</w:t>
            </w:r>
            <w:r w:rsidRPr="00D11724">
              <w:rPr>
                <w:rFonts w:asciiTheme="minorEastAsia" w:hAnsiTheme="minorEastAsia" w:cs="Times New Roman"/>
                <w:kern w:val="0"/>
                <w:szCs w:val="21"/>
              </w:rPr>
              <w:t xml:space="preserve">  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     </w:t>
            </w:r>
            <w:r w:rsidRPr="00D11724">
              <w:rPr>
                <w:rFonts w:asciiTheme="minorEastAsia" w:hAnsiTheme="minorEastAsia" w:cs="Times New Roman"/>
                <w:kern w:val="0"/>
                <w:szCs w:val="21"/>
              </w:rPr>
              <w:t xml:space="preserve"> </w:t>
            </w: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日期</w:t>
            </w:r>
            <w:r w:rsidRPr="00D11724">
              <w:rPr>
                <w:rFonts w:asciiTheme="minorEastAsia" w:hAnsiTheme="minorEastAsia" w:cs="Times New Roman"/>
                <w:kern w:val="0"/>
                <w:szCs w:val="21"/>
              </w:rPr>
              <w:t>______________________</w:t>
            </w:r>
          </w:p>
        </w:tc>
      </w:tr>
      <w:tr w:rsidR="00E26D91" w:rsidRPr="00D11724" w:rsidTr="0008344E">
        <w:trPr>
          <w:trHeight w:val="467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E26D91" w:rsidRPr="00D11724" w:rsidRDefault="00E26D91" w:rsidP="00DC2DD4">
            <w:pPr>
              <w:widowControl/>
              <w:spacing w:before="100" w:beforeAutospacing="1" w:after="100" w:afterAutospacing="1" w:line="221" w:lineRule="atLeast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审查类型</w:t>
            </w:r>
          </w:p>
        </w:tc>
        <w:tc>
          <w:tcPr>
            <w:tcW w:w="698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D91" w:rsidRPr="00D11724" w:rsidRDefault="00E26D91" w:rsidP="00DC2DD4">
            <w:pPr>
              <w:widowControl/>
              <w:spacing w:before="100" w:beforeAutospacing="1" w:after="100" w:afterAutospacing="1" w:line="221" w:lineRule="atLeast"/>
              <w:ind w:firstLine="91"/>
              <w:rPr>
                <w:rFonts w:asciiTheme="minorEastAsia" w:hAnsiTheme="minorEastAsia" w:cs="Arial"/>
                <w:kern w:val="0"/>
                <w:szCs w:val="21"/>
              </w:rPr>
            </w:pP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口会议</w:t>
            </w:r>
            <w:r w:rsidRPr="00D11724">
              <w:rPr>
                <w:rFonts w:asciiTheme="minorEastAsia" w:hAnsiTheme="minorEastAsia" w:cs="Times New Roman"/>
                <w:kern w:val="0"/>
                <w:szCs w:val="21"/>
              </w:rPr>
              <w:t xml:space="preserve">    </w:t>
            </w: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口快速</w:t>
            </w:r>
            <w:r w:rsidRPr="00D11724">
              <w:rPr>
                <w:rFonts w:asciiTheme="minorEastAsia" w:hAnsiTheme="minorEastAsia" w:cs="Times New Roman"/>
                <w:kern w:val="0"/>
                <w:szCs w:val="21"/>
              </w:rPr>
              <w:t xml:space="preserve">    </w:t>
            </w: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口紧急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 xml:space="preserve">           </w:t>
            </w:r>
            <w:r w:rsidRPr="00D11724">
              <w:rPr>
                <w:rFonts w:asciiTheme="minorEastAsia" w:hAnsiTheme="minorEastAsia" w:cs="Times New Roman"/>
                <w:kern w:val="0"/>
                <w:szCs w:val="21"/>
              </w:rPr>
              <w:t>(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由伦理委员会办公室</w:t>
            </w:r>
            <w:r w:rsidRPr="00D11724">
              <w:rPr>
                <w:rFonts w:asciiTheme="minorEastAsia" w:hAnsiTheme="minorEastAsia" w:cs="Arial" w:hint="eastAsia"/>
                <w:kern w:val="0"/>
                <w:szCs w:val="21"/>
              </w:rPr>
              <w:t>填写</w:t>
            </w:r>
            <w:r w:rsidRPr="00D11724">
              <w:rPr>
                <w:rFonts w:asciiTheme="minorEastAsia" w:hAnsiTheme="minorEastAsia" w:cs="Times New Roman"/>
                <w:kern w:val="0"/>
                <w:szCs w:val="21"/>
              </w:rPr>
              <w:t>)</w:t>
            </w:r>
          </w:p>
        </w:tc>
      </w:tr>
      <w:tr w:rsidR="00D11724" w:rsidRPr="00D11724" w:rsidTr="00D1172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724" w:rsidRPr="00D11724" w:rsidRDefault="00D11724" w:rsidP="00D11724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724" w:rsidRPr="00D11724" w:rsidRDefault="00D11724" w:rsidP="00D11724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724" w:rsidRPr="00D11724" w:rsidRDefault="00D11724" w:rsidP="00D11724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724" w:rsidRPr="00D11724" w:rsidRDefault="00D11724" w:rsidP="00D11724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724" w:rsidRPr="00C254B7" w:rsidRDefault="00D11724" w:rsidP="00D11724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724" w:rsidRPr="00D11724" w:rsidRDefault="00D11724" w:rsidP="00D11724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</w:p>
        </w:tc>
      </w:tr>
    </w:tbl>
    <w:p w:rsidR="00D11724" w:rsidRPr="00896375" w:rsidRDefault="00D11724" w:rsidP="00896375">
      <w:pPr>
        <w:widowControl/>
        <w:spacing w:line="360" w:lineRule="auto"/>
        <w:jc w:val="center"/>
        <w:rPr>
          <w:rFonts w:ascii="Arial" w:eastAsia="宋体" w:hAnsi="Arial" w:cs="Arial"/>
          <w:kern w:val="0"/>
          <w:szCs w:val="21"/>
        </w:rPr>
      </w:pPr>
      <w:r w:rsidRPr="00896375">
        <w:rPr>
          <w:rFonts w:ascii="宋体" w:eastAsia="宋体" w:hAnsi="宋体" w:cs="Arial" w:hint="eastAsia"/>
          <w:b/>
          <w:bCs/>
          <w:kern w:val="0"/>
          <w:szCs w:val="21"/>
        </w:rPr>
        <w:t>伦理委员会名称及地址：</w:t>
      </w:r>
      <w:r w:rsidR="00DD454D" w:rsidRPr="00896375">
        <w:rPr>
          <w:rFonts w:ascii="宋体" w:eastAsia="宋体" w:hAnsi="宋体" w:cs="Arial" w:hint="eastAsia"/>
          <w:kern w:val="0"/>
          <w:szCs w:val="21"/>
        </w:rPr>
        <w:t>北京大学第六医院（精神卫生研究所）</w:t>
      </w:r>
      <w:r w:rsidRPr="00896375">
        <w:rPr>
          <w:rFonts w:ascii="宋体" w:eastAsia="宋体" w:hAnsi="宋体" w:cs="Arial" w:hint="eastAsia"/>
          <w:kern w:val="0"/>
          <w:szCs w:val="21"/>
        </w:rPr>
        <w:t>伦理委员会</w:t>
      </w:r>
    </w:p>
    <w:p w:rsidR="0095730F" w:rsidRDefault="00D11724" w:rsidP="00896375">
      <w:pPr>
        <w:widowControl/>
        <w:spacing w:line="360" w:lineRule="auto"/>
        <w:jc w:val="center"/>
        <w:rPr>
          <w:rFonts w:ascii="宋体" w:eastAsia="宋体" w:hAnsi="宋体" w:cs="Arial"/>
          <w:kern w:val="0"/>
          <w:szCs w:val="21"/>
        </w:rPr>
      </w:pPr>
      <w:r w:rsidRPr="00896375">
        <w:rPr>
          <w:rFonts w:ascii="宋体" w:eastAsia="宋体" w:hAnsi="宋体" w:cs="Arial" w:hint="eastAsia"/>
          <w:kern w:val="0"/>
          <w:szCs w:val="21"/>
        </w:rPr>
        <w:t>北京市海淀区花园北路</w:t>
      </w:r>
      <w:r w:rsidRPr="00896375">
        <w:rPr>
          <w:rFonts w:ascii="Times New Roman" w:eastAsia="宋体" w:hAnsi="Times New Roman" w:cs="Times New Roman"/>
          <w:kern w:val="0"/>
          <w:szCs w:val="21"/>
        </w:rPr>
        <w:t>51</w:t>
      </w:r>
      <w:r w:rsidRPr="00896375">
        <w:rPr>
          <w:rFonts w:ascii="宋体" w:eastAsia="宋体" w:hAnsi="宋体" w:cs="Arial" w:hint="eastAsia"/>
          <w:kern w:val="0"/>
          <w:szCs w:val="21"/>
        </w:rPr>
        <w:t>号</w:t>
      </w:r>
      <w:r w:rsidRPr="00896375">
        <w:rPr>
          <w:rFonts w:ascii="Times New Roman" w:eastAsia="宋体" w:hAnsi="Times New Roman" w:cs="Times New Roman"/>
          <w:kern w:val="0"/>
          <w:szCs w:val="21"/>
        </w:rPr>
        <w:t xml:space="preserve"> 100191  </w:t>
      </w:r>
      <w:r w:rsidRPr="00896375">
        <w:rPr>
          <w:rFonts w:ascii="宋体" w:eastAsia="宋体" w:hAnsi="宋体" w:cs="Arial" w:hint="eastAsia"/>
          <w:kern w:val="0"/>
          <w:szCs w:val="21"/>
        </w:rPr>
        <w:t>电话：</w:t>
      </w:r>
      <w:r w:rsidR="0036681F">
        <w:rPr>
          <w:rFonts w:ascii="Times New Roman" w:eastAsia="宋体" w:hAnsi="Times New Roman" w:cs="Times New Roman"/>
          <w:kern w:val="0"/>
          <w:szCs w:val="21"/>
        </w:rPr>
        <w:t>010-</w:t>
      </w:r>
      <w:r w:rsidR="00764732">
        <w:rPr>
          <w:rFonts w:ascii="Times New Roman" w:eastAsia="宋体" w:hAnsi="Times New Roman" w:cs="Times New Roman" w:hint="eastAsia"/>
          <w:kern w:val="0"/>
          <w:szCs w:val="21"/>
        </w:rPr>
        <w:t>62723769</w:t>
      </w:r>
      <w:r w:rsidRPr="00896375">
        <w:rPr>
          <w:rFonts w:ascii="Times New Roman" w:eastAsia="宋体" w:hAnsi="Times New Roman" w:cs="Times New Roman"/>
          <w:kern w:val="0"/>
          <w:szCs w:val="21"/>
        </w:rPr>
        <w:t xml:space="preserve">   </w:t>
      </w:r>
      <w:r w:rsidR="004851A6">
        <w:rPr>
          <w:rFonts w:ascii="宋体" w:eastAsia="宋体" w:hAnsi="宋体" w:cs="Arial" w:hint="eastAsia"/>
          <w:kern w:val="0"/>
          <w:szCs w:val="21"/>
        </w:rPr>
        <w:t>秘书：徐文静</w:t>
      </w:r>
    </w:p>
    <w:p w:rsidR="00E26D91" w:rsidRDefault="00E26D91" w:rsidP="00E26D91">
      <w:pPr>
        <w:jc w:val="center"/>
        <w:rPr>
          <w:b/>
          <w:sz w:val="28"/>
          <w:szCs w:val="28"/>
        </w:rPr>
      </w:pPr>
      <w:r w:rsidRPr="00AA1587">
        <w:rPr>
          <w:rFonts w:hint="eastAsia"/>
          <w:b/>
          <w:sz w:val="28"/>
          <w:szCs w:val="28"/>
        </w:rPr>
        <w:lastRenderedPageBreak/>
        <w:t>北京大学第六医院</w:t>
      </w:r>
      <w:r>
        <w:rPr>
          <w:rFonts w:hint="eastAsia"/>
          <w:b/>
          <w:sz w:val="28"/>
          <w:szCs w:val="28"/>
        </w:rPr>
        <w:t>伦理委员会</w:t>
      </w:r>
    </w:p>
    <w:p w:rsidR="00E26D91" w:rsidRPr="00366A17" w:rsidRDefault="00E26D91" w:rsidP="00E26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17">
        <w:rPr>
          <w:rFonts w:ascii="Times New Roman" w:hAnsi="Times New Roman" w:cs="Times New Roman"/>
          <w:b/>
          <w:sz w:val="28"/>
          <w:szCs w:val="28"/>
        </w:rPr>
        <w:t>EC of the Sixth Hospital of Peking University</w:t>
      </w:r>
    </w:p>
    <w:p w:rsidR="00E26D91" w:rsidRPr="00DD454D" w:rsidRDefault="00E26D91" w:rsidP="00E26D91">
      <w:pPr>
        <w:widowControl/>
        <w:adjustRightInd w:val="0"/>
        <w:snapToGrid w:val="0"/>
        <w:jc w:val="center"/>
        <w:rPr>
          <w:rFonts w:asciiTheme="minorEastAsia" w:hAnsiTheme="minorEastAsia" w:cs="Arial"/>
          <w:b/>
          <w:kern w:val="0"/>
          <w:sz w:val="24"/>
          <w:szCs w:val="24"/>
        </w:rPr>
      </w:pPr>
      <w:r w:rsidRPr="00DD454D">
        <w:rPr>
          <w:rFonts w:asciiTheme="minorEastAsia" w:hAnsiTheme="minorEastAsia" w:cs="Arial" w:hint="eastAsia"/>
          <w:b/>
          <w:kern w:val="0"/>
          <w:sz w:val="24"/>
          <w:szCs w:val="24"/>
        </w:rPr>
        <w:t>伦理审查申请表</w:t>
      </w:r>
    </w:p>
    <w:p w:rsidR="00E26D91" w:rsidRPr="00E26D91" w:rsidRDefault="00E26D91" w:rsidP="00E26D91">
      <w:pPr>
        <w:widowControl/>
        <w:adjustRightInd w:val="0"/>
        <w:snapToGri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1172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Application Form for 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Amendment </w:t>
      </w:r>
      <w:r w:rsidRPr="00D11724">
        <w:rPr>
          <w:rFonts w:ascii="Times New Roman" w:hAnsi="Times New Roman" w:cs="Times New Roman"/>
          <w:b/>
          <w:bCs/>
          <w:kern w:val="0"/>
          <w:sz w:val="24"/>
          <w:szCs w:val="24"/>
        </w:rPr>
        <w:t>Ethical Review</w:t>
      </w:r>
    </w:p>
    <w:p w:rsidR="00DD454D" w:rsidRPr="00DD454D" w:rsidRDefault="00DD454D" w:rsidP="004438A5">
      <w:pPr>
        <w:widowControl/>
        <w:spacing w:before="100" w:beforeAutospacing="1" w:after="100" w:afterAutospacing="1"/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DD454D">
        <w:rPr>
          <w:rFonts w:ascii="宋体" w:eastAsia="宋体" w:hAnsi="宋体" w:cs="Arial" w:hint="eastAsia"/>
          <w:b/>
          <w:kern w:val="0"/>
          <w:sz w:val="24"/>
          <w:szCs w:val="24"/>
        </w:rPr>
        <w:t>附件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88"/>
        <w:gridCol w:w="2834"/>
      </w:tblGrid>
      <w:tr w:rsidR="00E43ACC" w:rsidTr="00BD46F8">
        <w:trPr>
          <w:trHeight w:val="432"/>
        </w:trPr>
        <w:tc>
          <w:tcPr>
            <w:tcW w:w="5688" w:type="dxa"/>
          </w:tcPr>
          <w:p w:rsidR="00E43ACC" w:rsidRPr="00CD70B4" w:rsidRDefault="00E43ACC" w:rsidP="00BD46F8">
            <w:pPr>
              <w:jc w:val="center"/>
              <w:rPr>
                <w:sz w:val="21"/>
                <w:szCs w:val="21"/>
              </w:rPr>
            </w:pPr>
            <w:r w:rsidRPr="00CD70B4">
              <w:rPr>
                <w:rFonts w:hint="eastAsia"/>
                <w:sz w:val="21"/>
                <w:szCs w:val="21"/>
              </w:rPr>
              <w:t>研究中心</w:t>
            </w:r>
          </w:p>
        </w:tc>
        <w:tc>
          <w:tcPr>
            <w:tcW w:w="2834" w:type="dxa"/>
          </w:tcPr>
          <w:p w:rsidR="00E43ACC" w:rsidRPr="00CD70B4" w:rsidRDefault="00E43ACC" w:rsidP="00BD46F8">
            <w:pPr>
              <w:jc w:val="center"/>
              <w:rPr>
                <w:sz w:val="21"/>
                <w:szCs w:val="21"/>
              </w:rPr>
            </w:pPr>
            <w:r w:rsidRPr="00CD70B4">
              <w:rPr>
                <w:rFonts w:hint="eastAsia"/>
                <w:sz w:val="21"/>
                <w:szCs w:val="21"/>
              </w:rPr>
              <w:t>主要研究者</w:t>
            </w: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4F453D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43ACC" w:rsidTr="00BD46F8">
        <w:trPr>
          <w:trHeight w:val="432"/>
        </w:trPr>
        <w:tc>
          <w:tcPr>
            <w:tcW w:w="5688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4" w:type="dxa"/>
            <w:vAlign w:val="bottom"/>
          </w:tcPr>
          <w:p w:rsidR="00E43ACC" w:rsidRPr="00581025" w:rsidRDefault="00E43ACC" w:rsidP="00BD46F8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CD70B4" w:rsidRPr="00896375" w:rsidRDefault="00CD70B4" w:rsidP="00CD70B4">
      <w:pPr>
        <w:widowControl/>
        <w:spacing w:line="360" w:lineRule="auto"/>
        <w:jc w:val="center"/>
        <w:rPr>
          <w:rFonts w:ascii="Arial" w:eastAsia="宋体" w:hAnsi="Arial" w:cs="Arial"/>
          <w:kern w:val="0"/>
          <w:szCs w:val="21"/>
        </w:rPr>
      </w:pPr>
      <w:r w:rsidRPr="00896375">
        <w:rPr>
          <w:rFonts w:ascii="宋体" w:eastAsia="宋体" w:hAnsi="宋体" w:cs="Arial" w:hint="eastAsia"/>
          <w:b/>
          <w:bCs/>
          <w:kern w:val="0"/>
          <w:szCs w:val="21"/>
        </w:rPr>
        <w:t>伦理委员会名称及地址：</w:t>
      </w:r>
      <w:r w:rsidRPr="00896375">
        <w:rPr>
          <w:rFonts w:ascii="宋体" w:eastAsia="宋体" w:hAnsi="宋体" w:cs="Arial" w:hint="eastAsia"/>
          <w:kern w:val="0"/>
          <w:szCs w:val="21"/>
        </w:rPr>
        <w:t>北京大学第六医院（精神卫生研究所）伦理委员会</w:t>
      </w:r>
    </w:p>
    <w:p w:rsidR="00CD70B4" w:rsidRPr="00896375" w:rsidRDefault="00CD70B4" w:rsidP="00CD70B4">
      <w:pPr>
        <w:widowControl/>
        <w:spacing w:line="360" w:lineRule="auto"/>
        <w:jc w:val="center"/>
        <w:rPr>
          <w:rFonts w:ascii="宋体" w:eastAsia="宋体" w:hAnsi="宋体" w:cs="Arial"/>
          <w:kern w:val="0"/>
          <w:szCs w:val="21"/>
        </w:rPr>
      </w:pPr>
      <w:r w:rsidRPr="00896375">
        <w:rPr>
          <w:rFonts w:ascii="宋体" w:eastAsia="宋体" w:hAnsi="宋体" w:cs="Arial" w:hint="eastAsia"/>
          <w:kern w:val="0"/>
          <w:szCs w:val="21"/>
        </w:rPr>
        <w:t>北京市海淀区花园北路</w:t>
      </w:r>
      <w:r w:rsidRPr="00896375">
        <w:rPr>
          <w:rFonts w:ascii="Times New Roman" w:eastAsia="宋体" w:hAnsi="Times New Roman" w:cs="Times New Roman"/>
          <w:kern w:val="0"/>
          <w:szCs w:val="21"/>
        </w:rPr>
        <w:t>51</w:t>
      </w:r>
      <w:r w:rsidRPr="00896375">
        <w:rPr>
          <w:rFonts w:ascii="宋体" w:eastAsia="宋体" w:hAnsi="宋体" w:cs="Arial" w:hint="eastAsia"/>
          <w:kern w:val="0"/>
          <w:szCs w:val="21"/>
        </w:rPr>
        <w:t>号</w:t>
      </w:r>
      <w:r w:rsidRPr="00896375">
        <w:rPr>
          <w:rFonts w:ascii="Times New Roman" w:eastAsia="宋体" w:hAnsi="Times New Roman" w:cs="Times New Roman"/>
          <w:kern w:val="0"/>
          <w:szCs w:val="21"/>
        </w:rPr>
        <w:t xml:space="preserve"> 100191  </w:t>
      </w:r>
      <w:r w:rsidRPr="00896375">
        <w:rPr>
          <w:rFonts w:ascii="宋体" w:eastAsia="宋体" w:hAnsi="宋体" w:cs="Arial" w:hint="eastAsia"/>
          <w:kern w:val="0"/>
          <w:szCs w:val="21"/>
        </w:rPr>
        <w:t>电话：</w:t>
      </w:r>
      <w:r w:rsidR="00764732">
        <w:rPr>
          <w:rFonts w:ascii="Times New Roman" w:eastAsia="宋体" w:hAnsi="Times New Roman" w:cs="Times New Roman"/>
          <w:kern w:val="0"/>
          <w:szCs w:val="21"/>
        </w:rPr>
        <w:t>010-</w:t>
      </w:r>
      <w:r w:rsidR="00764732">
        <w:rPr>
          <w:rFonts w:ascii="Times New Roman" w:eastAsia="宋体" w:hAnsi="Times New Roman" w:cs="Times New Roman" w:hint="eastAsia"/>
          <w:kern w:val="0"/>
          <w:szCs w:val="21"/>
        </w:rPr>
        <w:t>62723769</w:t>
      </w:r>
      <w:r w:rsidRPr="00896375">
        <w:rPr>
          <w:rFonts w:ascii="Times New Roman" w:eastAsia="宋体" w:hAnsi="Times New Roman" w:cs="Times New Roman"/>
          <w:kern w:val="0"/>
          <w:szCs w:val="21"/>
        </w:rPr>
        <w:t xml:space="preserve">   </w:t>
      </w:r>
      <w:r w:rsidRPr="00896375">
        <w:rPr>
          <w:rFonts w:ascii="宋体" w:eastAsia="宋体" w:hAnsi="宋体" w:cs="Arial" w:hint="eastAsia"/>
          <w:kern w:val="0"/>
          <w:szCs w:val="21"/>
        </w:rPr>
        <w:t>秘书：</w:t>
      </w:r>
      <w:r w:rsidR="004851A6">
        <w:rPr>
          <w:rFonts w:ascii="宋体" w:eastAsia="宋体" w:hAnsi="宋体" w:cs="Arial" w:hint="eastAsia"/>
          <w:kern w:val="0"/>
          <w:szCs w:val="21"/>
        </w:rPr>
        <w:t>徐文静</w:t>
      </w:r>
    </w:p>
    <w:p w:rsidR="00E43ACC" w:rsidRPr="004851A6" w:rsidRDefault="00E43ACC" w:rsidP="00C254B7">
      <w:pPr>
        <w:widowControl/>
        <w:rPr>
          <w:rFonts w:ascii="Arial" w:eastAsia="宋体" w:hAnsi="Arial" w:cs="Arial"/>
          <w:kern w:val="0"/>
          <w:sz w:val="18"/>
          <w:szCs w:val="18"/>
        </w:rPr>
      </w:pPr>
    </w:p>
    <w:sectPr w:rsidR="00E43ACC" w:rsidRPr="004851A6" w:rsidSect="00957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C4" w:rsidRDefault="00BE29C4" w:rsidP="00D11724">
      <w:r>
        <w:separator/>
      </w:r>
    </w:p>
  </w:endnote>
  <w:endnote w:type="continuationSeparator" w:id="0">
    <w:p w:rsidR="00BE29C4" w:rsidRDefault="00BE29C4" w:rsidP="00D1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C4" w:rsidRDefault="00BE29C4" w:rsidP="00D11724">
      <w:r>
        <w:separator/>
      </w:r>
    </w:p>
  </w:footnote>
  <w:footnote w:type="continuationSeparator" w:id="0">
    <w:p w:rsidR="00BE29C4" w:rsidRDefault="00BE29C4" w:rsidP="00D11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724"/>
    <w:rsid w:val="00015827"/>
    <w:rsid w:val="00034D5F"/>
    <w:rsid w:val="00086BC4"/>
    <w:rsid w:val="000A3B3B"/>
    <w:rsid w:val="000C3B9F"/>
    <w:rsid w:val="000F5ABD"/>
    <w:rsid w:val="00130443"/>
    <w:rsid w:val="00153A3B"/>
    <w:rsid w:val="00193642"/>
    <w:rsid w:val="001A2309"/>
    <w:rsid w:val="002173B8"/>
    <w:rsid w:val="0023374D"/>
    <w:rsid w:val="002605E6"/>
    <w:rsid w:val="0028374D"/>
    <w:rsid w:val="00297DD5"/>
    <w:rsid w:val="002B23BC"/>
    <w:rsid w:val="0036681F"/>
    <w:rsid w:val="00366A17"/>
    <w:rsid w:val="00366B47"/>
    <w:rsid w:val="003803FD"/>
    <w:rsid w:val="003A3D80"/>
    <w:rsid w:val="003A676E"/>
    <w:rsid w:val="003C14F8"/>
    <w:rsid w:val="003D2819"/>
    <w:rsid w:val="0040318E"/>
    <w:rsid w:val="004204F1"/>
    <w:rsid w:val="0042455F"/>
    <w:rsid w:val="004438A5"/>
    <w:rsid w:val="00451325"/>
    <w:rsid w:val="0046293D"/>
    <w:rsid w:val="004851A6"/>
    <w:rsid w:val="004E4DED"/>
    <w:rsid w:val="004F67CD"/>
    <w:rsid w:val="004F7A82"/>
    <w:rsid w:val="00537BA9"/>
    <w:rsid w:val="005462E5"/>
    <w:rsid w:val="00584EC0"/>
    <w:rsid w:val="0059241E"/>
    <w:rsid w:val="0062610D"/>
    <w:rsid w:val="00631E2C"/>
    <w:rsid w:val="00681B90"/>
    <w:rsid w:val="00684493"/>
    <w:rsid w:val="00706A05"/>
    <w:rsid w:val="007313F0"/>
    <w:rsid w:val="00731ABE"/>
    <w:rsid w:val="0075066D"/>
    <w:rsid w:val="0075287C"/>
    <w:rsid w:val="00764732"/>
    <w:rsid w:val="007928B7"/>
    <w:rsid w:val="007968EE"/>
    <w:rsid w:val="007A3D91"/>
    <w:rsid w:val="007A4C17"/>
    <w:rsid w:val="007F0898"/>
    <w:rsid w:val="00815CF8"/>
    <w:rsid w:val="00853895"/>
    <w:rsid w:val="00896375"/>
    <w:rsid w:val="008D04F2"/>
    <w:rsid w:val="008F4C21"/>
    <w:rsid w:val="00914224"/>
    <w:rsid w:val="00917849"/>
    <w:rsid w:val="0095730F"/>
    <w:rsid w:val="009732AE"/>
    <w:rsid w:val="009B2EF9"/>
    <w:rsid w:val="00A22887"/>
    <w:rsid w:val="00A827FE"/>
    <w:rsid w:val="00AC3536"/>
    <w:rsid w:val="00AC4D8A"/>
    <w:rsid w:val="00AD550A"/>
    <w:rsid w:val="00AF1988"/>
    <w:rsid w:val="00B2105F"/>
    <w:rsid w:val="00BE29C4"/>
    <w:rsid w:val="00BF4A22"/>
    <w:rsid w:val="00C066BC"/>
    <w:rsid w:val="00C12D47"/>
    <w:rsid w:val="00C17268"/>
    <w:rsid w:val="00C254B7"/>
    <w:rsid w:val="00C42780"/>
    <w:rsid w:val="00C464E2"/>
    <w:rsid w:val="00C46E0F"/>
    <w:rsid w:val="00C72FF3"/>
    <w:rsid w:val="00CD70B4"/>
    <w:rsid w:val="00D11724"/>
    <w:rsid w:val="00D26AFC"/>
    <w:rsid w:val="00D45CBE"/>
    <w:rsid w:val="00D54967"/>
    <w:rsid w:val="00DB43F4"/>
    <w:rsid w:val="00DD454D"/>
    <w:rsid w:val="00DE2DC1"/>
    <w:rsid w:val="00DF0EB6"/>
    <w:rsid w:val="00E26D91"/>
    <w:rsid w:val="00E43ACC"/>
    <w:rsid w:val="00EC3104"/>
    <w:rsid w:val="00ED7095"/>
    <w:rsid w:val="00F366F6"/>
    <w:rsid w:val="00F45682"/>
    <w:rsid w:val="00F75F59"/>
    <w:rsid w:val="00F8100F"/>
    <w:rsid w:val="00F87F19"/>
    <w:rsid w:val="00FD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E8203"/>
  <w15:docId w15:val="{715C02A9-F572-4F7B-BB2A-9594FCC4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1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1172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11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11724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11724"/>
    <w:rPr>
      <w:color w:val="127FA8"/>
      <w:u w:val="single"/>
    </w:rPr>
  </w:style>
  <w:style w:type="character" w:styleId="a8">
    <w:name w:val="Strong"/>
    <w:basedOn w:val="a0"/>
    <w:uiPriority w:val="22"/>
    <w:qFormat/>
    <w:rsid w:val="00D11724"/>
    <w:rPr>
      <w:b/>
      <w:bCs/>
    </w:rPr>
  </w:style>
  <w:style w:type="table" w:styleId="a9">
    <w:name w:val="Table Grid"/>
    <w:basedOn w:val="a1"/>
    <w:uiPriority w:val="59"/>
    <w:rsid w:val="00E43ACC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8549">
                  <w:marLeft w:val="0"/>
                  <w:marRight w:val="0"/>
                  <w:marTop w:val="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1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uh6.cn/_Research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wangxueqin</dc:creator>
  <cp:lastModifiedBy>1</cp:lastModifiedBy>
  <cp:revision>5</cp:revision>
  <cp:lastPrinted>2015-01-06T01:46:00Z</cp:lastPrinted>
  <dcterms:created xsi:type="dcterms:W3CDTF">2017-02-20T05:48:00Z</dcterms:created>
  <dcterms:modified xsi:type="dcterms:W3CDTF">2020-08-17T02:34:00Z</dcterms:modified>
</cp:coreProperties>
</file>