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78C" w:rsidRPr="001208B3" w:rsidRDefault="00DE178C" w:rsidP="00DE178C">
      <w:pPr>
        <w:autoSpaceDE w:val="0"/>
        <w:autoSpaceDN w:val="0"/>
        <w:adjustRightInd w:val="0"/>
        <w:snapToGrid w:val="0"/>
        <w:spacing w:line="324" w:lineRule="auto"/>
        <w:rPr>
          <w:rFonts w:ascii="仿宋" w:eastAsia="仿宋" w:hAnsi="仿宋" w:cs="仿宋_GB2312"/>
          <w:b/>
          <w:spacing w:val="1"/>
          <w:kern w:val="0"/>
          <w:sz w:val="28"/>
        </w:rPr>
      </w:pPr>
      <w:r w:rsidRPr="001208B3">
        <w:rPr>
          <w:rFonts w:ascii="仿宋" w:eastAsia="仿宋" w:hAnsi="仿宋" w:cs="仿宋_GB2312" w:hint="eastAsia"/>
          <w:b/>
          <w:spacing w:val="1"/>
          <w:kern w:val="0"/>
          <w:sz w:val="28"/>
        </w:rPr>
        <w:t>医疗器械临床试验需提交的文件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7989"/>
      </w:tblGrid>
      <w:tr w:rsidR="00DE178C" w:rsidRPr="001208B3" w:rsidTr="000A0B02">
        <w:trPr>
          <w:cantSplit/>
          <w:trHeight w:val="466"/>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w:t>
            </w:r>
          </w:p>
        </w:tc>
        <w:tc>
          <w:tcPr>
            <w:tcW w:w="7989" w:type="dxa"/>
            <w:vAlign w:val="center"/>
          </w:tcPr>
          <w:p w:rsidR="00DE178C" w:rsidRPr="001208B3" w:rsidRDefault="00DE178C" w:rsidP="000A0B02">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递交信</w:t>
            </w:r>
          </w:p>
          <w:p w:rsidR="00DE178C" w:rsidRPr="001208B3" w:rsidRDefault="00DE178C" w:rsidP="000A0B02">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[含所递交文件清单，注明递交文件的版本号和版本日期（如果适用）]</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p>
        </w:tc>
        <w:tc>
          <w:tcPr>
            <w:tcW w:w="7989" w:type="dxa"/>
            <w:vAlign w:val="center"/>
          </w:tcPr>
          <w:p w:rsidR="00DE178C" w:rsidRPr="001208B3" w:rsidRDefault="00DE178C" w:rsidP="000A0B02">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伦理审查申请书</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3</w:t>
            </w:r>
          </w:p>
        </w:tc>
        <w:tc>
          <w:tcPr>
            <w:tcW w:w="7989" w:type="dxa"/>
            <w:vAlign w:val="center"/>
          </w:tcPr>
          <w:p w:rsidR="00DE178C" w:rsidRPr="001208B3" w:rsidRDefault="00DE178C" w:rsidP="000A0B02">
            <w:pPr>
              <w:adjustRightInd w:val="0"/>
              <w:snapToGrid w:val="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本中心主要研究者资质</w:t>
            </w:r>
          </w:p>
          <w:p w:rsidR="00DE178C" w:rsidRPr="001208B3" w:rsidRDefault="00DE178C" w:rsidP="000A0B02">
            <w:pPr>
              <w:pStyle w:val="a0"/>
              <w:spacing w:after="0"/>
              <w:ind w:leftChars="0" w:left="0" w:rightChars="0" w:right="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（1）简历（至少包含最近五年含GCP的培训，以及最近三年的研究经历）</w:t>
            </w:r>
          </w:p>
          <w:p w:rsidR="00DE178C" w:rsidRPr="001208B3" w:rsidRDefault="00DE178C" w:rsidP="000A0B02">
            <w:pPr>
              <w:pStyle w:val="a0"/>
              <w:spacing w:after="0"/>
              <w:ind w:leftChars="0" w:left="0" w:rightChars="0" w:right="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（2）执业证书复印件</w:t>
            </w:r>
            <w:bookmarkStart w:id="0" w:name="_GoBack"/>
            <w:bookmarkEnd w:id="0"/>
          </w:p>
          <w:p w:rsidR="00DE178C" w:rsidRPr="001208B3" w:rsidRDefault="00DE178C" w:rsidP="000A0B02">
            <w:pPr>
              <w:pStyle w:val="a0"/>
              <w:spacing w:after="0"/>
              <w:ind w:leftChars="0" w:left="0" w:rightChars="0" w:right="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（3）职称证书复印件</w:t>
            </w:r>
          </w:p>
          <w:p w:rsidR="00DE178C" w:rsidRPr="001208B3" w:rsidRDefault="00DE178C" w:rsidP="000A0B02">
            <w:pPr>
              <w:pStyle w:val="a0"/>
              <w:spacing w:after="0"/>
              <w:ind w:leftChars="0" w:left="0" w:rightChars="0" w:right="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（4）GCP培训证书复印件</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4</w:t>
            </w:r>
          </w:p>
        </w:tc>
        <w:tc>
          <w:tcPr>
            <w:tcW w:w="7989" w:type="dxa"/>
            <w:vAlign w:val="center"/>
          </w:tcPr>
          <w:p w:rsidR="00DE178C" w:rsidRPr="001208B3" w:rsidRDefault="00DE178C" w:rsidP="000A0B02">
            <w:pPr>
              <w:adjustRightInd w:val="0"/>
              <w:snapToGrid w:val="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本中心拟参加本试验的研究团队所有成员名单</w:t>
            </w:r>
          </w:p>
          <w:p w:rsidR="00DE178C" w:rsidRPr="001208B3" w:rsidRDefault="00DE178C" w:rsidP="000A0B02">
            <w:pPr>
              <w:adjustRightInd w:val="0"/>
              <w:snapToGrid w:val="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（包括研究者在内的所有成员姓名、临床专业、所在科室、职称、初步分工等）</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5</w:t>
            </w:r>
          </w:p>
        </w:tc>
        <w:tc>
          <w:tcPr>
            <w:tcW w:w="7989" w:type="dxa"/>
            <w:vAlign w:val="center"/>
          </w:tcPr>
          <w:p w:rsidR="00DE178C" w:rsidRPr="001208B3" w:rsidRDefault="00DE178C" w:rsidP="000A0B02">
            <w:pPr>
              <w:adjustRightInd w:val="0"/>
              <w:snapToGrid w:val="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本中心拟参加本试验的研究团队成员资质</w:t>
            </w:r>
          </w:p>
          <w:p w:rsidR="00DE178C" w:rsidRPr="001208B3" w:rsidRDefault="00DE178C" w:rsidP="000A0B02">
            <w:pPr>
              <w:pStyle w:val="a0"/>
              <w:spacing w:after="0"/>
              <w:ind w:leftChars="0" w:left="0" w:rightChars="0" w:right="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（1）执业证书复印件</w:t>
            </w:r>
          </w:p>
          <w:p w:rsidR="00DE178C" w:rsidRPr="001208B3" w:rsidRDefault="00DE178C" w:rsidP="000A0B02">
            <w:pPr>
              <w:pStyle w:val="a0"/>
              <w:spacing w:after="0"/>
              <w:ind w:leftChars="0" w:left="0" w:rightChars="0" w:right="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（2）GCP培训证书复印件</w:t>
            </w:r>
          </w:p>
          <w:p w:rsidR="00DE178C" w:rsidRPr="001208B3" w:rsidRDefault="00DE178C" w:rsidP="000A0B02">
            <w:pPr>
              <w:pStyle w:val="a0"/>
              <w:spacing w:after="0"/>
              <w:ind w:leftChars="0" w:left="0" w:rightChars="0" w:right="0"/>
              <w:rPr>
                <w:rFonts w:ascii="仿宋" w:eastAsia="仿宋" w:hAnsi="仿宋" w:cs="仿宋_GB2312"/>
                <w:spacing w:val="1"/>
                <w:kern w:val="0"/>
                <w:sz w:val="24"/>
              </w:rPr>
            </w:pPr>
            <w:r w:rsidRPr="001208B3">
              <w:rPr>
                <w:rFonts w:ascii="仿宋" w:eastAsia="仿宋" w:hAnsi="仿宋" w:hint="eastAsia"/>
              </w:rPr>
              <w:t>注：这里的“研究团队成员”指除主要研究者外的其他参加本试验人员。</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6</w:t>
            </w:r>
          </w:p>
        </w:tc>
        <w:tc>
          <w:tcPr>
            <w:tcW w:w="7989" w:type="dxa"/>
            <w:vAlign w:val="center"/>
          </w:tcPr>
          <w:p w:rsidR="00DE178C" w:rsidRPr="001208B3" w:rsidRDefault="00DE178C" w:rsidP="000A0B02">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主要研究者的利益冲突声明</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7</w:t>
            </w:r>
          </w:p>
        </w:tc>
        <w:tc>
          <w:tcPr>
            <w:tcW w:w="7989" w:type="dxa"/>
            <w:vAlign w:val="center"/>
          </w:tcPr>
          <w:p w:rsidR="00DE178C" w:rsidRPr="001208B3" w:rsidRDefault="00DE178C" w:rsidP="000A0B02">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国家药品监督管理局临床试验批件或器械注册批件（如果适用）</w:t>
            </w:r>
          </w:p>
        </w:tc>
      </w:tr>
      <w:tr w:rsidR="00DE178C" w:rsidRPr="001208B3" w:rsidTr="000A0B02">
        <w:trPr>
          <w:cantSplit/>
          <w:trHeight w:val="396"/>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8</w:t>
            </w:r>
          </w:p>
        </w:tc>
        <w:tc>
          <w:tcPr>
            <w:tcW w:w="7989" w:type="dxa"/>
            <w:vAlign w:val="center"/>
          </w:tcPr>
          <w:p w:rsidR="00DE178C" w:rsidRPr="001208B3" w:rsidRDefault="00DE178C" w:rsidP="000A0B02">
            <w:pPr>
              <w:adjustRightInd w:val="0"/>
              <w:snapToGrid w:val="0"/>
              <w:spacing w:line="288" w:lineRule="auto"/>
              <w:rPr>
                <w:rFonts w:ascii="仿宋" w:eastAsia="仿宋" w:hAnsi="仿宋" w:cs="仿宋_GB2312"/>
                <w:sz w:val="24"/>
              </w:rPr>
            </w:pPr>
            <w:r w:rsidRPr="001208B3">
              <w:rPr>
                <w:rFonts w:ascii="仿宋" w:eastAsia="仿宋" w:hAnsi="仿宋" w:cs="仿宋_GB2312" w:hint="eastAsia"/>
                <w:sz w:val="24"/>
              </w:rPr>
              <w:t>注册产品行业标准或技术要求</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9</w:t>
            </w:r>
          </w:p>
        </w:tc>
        <w:tc>
          <w:tcPr>
            <w:tcW w:w="7989" w:type="dxa"/>
            <w:vAlign w:val="center"/>
          </w:tcPr>
          <w:p w:rsidR="00DE178C" w:rsidRPr="001208B3" w:rsidRDefault="00DE178C" w:rsidP="000A0B02">
            <w:pPr>
              <w:adjustRightInd w:val="0"/>
              <w:snapToGrid w:val="0"/>
              <w:spacing w:line="288" w:lineRule="auto"/>
              <w:rPr>
                <w:rFonts w:ascii="仿宋" w:eastAsia="仿宋" w:hAnsi="仿宋" w:cs="仿宋_GB2312"/>
                <w:sz w:val="24"/>
              </w:rPr>
            </w:pPr>
            <w:r w:rsidRPr="001208B3">
              <w:rPr>
                <w:rFonts w:ascii="仿宋" w:eastAsia="仿宋" w:hAnsi="仿宋" w:cs="仿宋_GB2312" w:hint="eastAsia"/>
                <w:sz w:val="24"/>
              </w:rPr>
              <w:t>自检报告</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10</w:t>
            </w:r>
          </w:p>
        </w:tc>
        <w:tc>
          <w:tcPr>
            <w:tcW w:w="7989" w:type="dxa"/>
            <w:vAlign w:val="center"/>
          </w:tcPr>
          <w:p w:rsidR="00DE178C" w:rsidRPr="001208B3" w:rsidRDefault="00DE178C" w:rsidP="000A0B02">
            <w:pPr>
              <w:adjustRightInd w:val="0"/>
              <w:snapToGrid w:val="0"/>
              <w:rPr>
                <w:rFonts w:ascii="仿宋" w:eastAsia="仿宋" w:hAnsi="仿宋" w:cs="仿宋_GB2312"/>
                <w:sz w:val="24"/>
              </w:rPr>
            </w:pPr>
            <w:r w:rsidRPr="001208B3">
              <w:rPr>
                <w:rFonts w:ascii="仿宋" w:eastAsia="仿宋" w:hAnsi="仿宋" w:cs="仿宋_GB2312" w:hint="eastAsia"/>
                <w:sz w:val="24"/>
              </w:rPr>
              <w:t>产品注册检验合格报告（具有资质的检验机构出具的一年内报告）</w:t>
            </w:r>
          </w:p>
          <w:p w:rsidR="00DE178C" w:rsidRPr="001208B3" w:rsidRDefault="00DE178C" w:rsidP="000A0B02">
            <w:pPr>
              <w:pStyle w:val="a0"/>
              <w:spacing w:after="0"/>
              <w:ind w:leftChars="0" w:left="0" w:rightChars="0" w:right="0"/>
              <w:rPr>
                <w:rFonts w:ascii="仿宋" w:eastAsia="仿宋" w:hAnsi="仿宋"/>
              </w:rPr>
            </w:pPr>
            <w:r w:rsidRPr="001208B3">
              <w:rPr>
                <w:rFonts w:ascii="仿宋" w:eastAsia="仿宋" w:hAnsi="仿宋" w:hint="eastAsia"/>
              </w:rPr>
              <w:t>注：</w:t>
            </w:r>
            <w:r w:rsidRPr="001208B3">
              <w:rPr>
                <w:rFonts w:ascii="仿宋" w:eastAsia="仿宋" w:hAnsi="仿宋"/>
              </w:rPr>
              <w:t>组长单位受理时</w:t>
            </w:r>
            <w:r w:rsidRPr="001208B3">
              <w:rPr>
                <w:rFonts w:ascii="仿宋" w:eastAsia="仿宋" w:hAnsi="仿宋" w:hint="eastAsia"/>
              </w:rPr>
              <w:t>，注册检验合格</w:t>
            </w:r>
            <w:r w:rsidRPr="001208B3">
              <w:rPr>
                <w:rFonts w:ascii="仿宋" w:eastAsia="仿宋" w:hAnsi="仿宋"/>
              </w:rPr>
              <w:t>报告</w:t>
            </w:r>
            <w:r w:rsidRPr="001208B3">
              <w:rPr>
                <w:rFonts w:ascii="仿宋" w:eastAsia="仿宋" w:hAnsi="仿宋" w:hint="eastAsia"/>
              </w:rPr>
              <w:t>须</w:t>
            </w:r>
            <w:r w:rsidRPr="001208B3">
              <w:rPr>
                <w:rFonts w:ascii="仿宋" w:eastAsia="仿宋" w:hAnsi="仿宋"/>
              </w:rPr>
              <w:t>在一年内</w:t>
            </w:r>
            <w:r w:rsidRPr="001208B3">
              <w:rPr>
                <w:rFonts w:ascii="仿宋" w:eastAsia="仿宋" w:hAnsi="仿宋" w:hint="eastAsia"/>
              </w:rPr>
              <w:t>；参加单位受理时，要求</w:t>
            </w:r>
            <w:r w:rsidRPr="001208B3">
              <w:rPr>
                <w:rFonts w:ascii="仿宋" w:eastAsia="仿宋" w:hAnsi="仿宋"/>
              </w:rPr>
              <w:t>组长单位</w:t>
            </w:r>
            <w:r w:rsidRPr="001208B3">
              <w:rPr>
                <w:rFonts w:ascii="仿宋" w:eastAsia="仿宋" w:hAnsi="仿宋" w:hint="eastAsia"/>
              </w:rPr>
              <w:t>伦理审查</w:t>
            </w:r>
            <w:r w:rsidRPr="001208B3">
              <w:rPr>
                <w:rFonts w:ascii="仿宋" w:eastAsia="仿宋" w:hAnsi="仿宋"/>
              </w:rPr>
              <w:t>批件时间在</w:t>
            </w:r>
            <w:r w:rsidRPr="001208B3">
              <w:rPr>
                <w:rFonts w:ascii="仿宋" w:eastAsia="仿宋" w:hAnsi="仿宋" w:hint="eastAsia"/>
              </w:rPr>
              <w:t>注册检验合格</w:t>
            </w:r>
            <w:r w:rsidRPr="001208B3">
              <w:rPr>
                <w:rFonts w:ascii="仿宋" w:eastAsia="仿宋" w:hAnsi="仿宋"/>
              </w:rPr>
              <w:t>报告出具的一年内</w:t>
            </w:r>
            <w:r w:rsidRPr="001208B3">
              <w:rPr>
                <w:rFonts w:ascii="仿宋" w:eastAsia="仿宋" w:hAnsi="仿宋" w:hint="eastAsia"/>
              </w:rPr>
              <w:t>。</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11</w:t>
            </w:r>
          </w:p>
        </w:tc>
        <w:tc>
          <w:tcPr>
            <w:tcW w:w="7989" w:type="dxa"/>
            <w:vAlign w:val="center"/>
          </w:tcPr>
          <w:p w:rsidR="00DE178C" w:rsidRPr="001208B3" w:rsidRDefault="00DE178C" w:rsidP="000A0B02">
            <w:pPr>
              <w:adjustRightInd w:val="0"/>
              <w:snapToGrid w:val="0"/>
              <w:spacing w:line="288" w:lineRule="auto"/>
              <w:rPr>
                <w:rFonts w:ascii="仿宋" w:eastAsia="仿宋" w:hAnsi="仿宋" w:cs="仿宋_GB2312"/>
                <w:sz w:val="24"/>
              </w:rPr>
            </w:pPr>
            <w:r w:rsidRPr="001208B3">
              <w:rPr>
                <w:rFonts w:ascii="仿宋" w:eastAsia="仿宋" w:hAnsi="仿宋" w:cs="仿宋_GB2312" w:hint="eastAsia"/>
                <w:sz w:val="24"/>
              </w:rPr>
              <w:t>产品的动物试验报告</w:t>
            </w:r>
            <w:r w:rsidRPr="001208B3">
              <w:rPr>
                <w:rFonts w:ascii="仿宋" w:eastAsia="仿宋" w:hAnsi="仿宋" w:cs="仿宋_GB2312" w:hint="eastAsia"/>
                <w:spacing w:val="1"/>
                <w:kern w:val="0"/>
                <w:sz w:val="24"/>
              </w:rPr>
              <w:t>（仅限首次用于植入人体的医疗器械）</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12</w:t>
            </w:r>
          </w:p>
        </w:tc>
        <w:tc>
          <w:tcPr>
            <w:tcW w:w="7989" w:type="dxa"/>
            <w:vAlign w:val="center"/>
          </w:tcPr>
          <w:p w:rsidR="00DE178C" w:rsidRPr="001208B3" w:rsidRDefault="00DE178C" w:rsidP="000A0B02">
            <w:pPr>
              <w:snapToGrid w:val="0"/>
              <w:spacing w:line="288" w:lineRule="auto"/>
              <w:rPr>
                <w:rFonts w:ascii="仿宋" w:eastAsia="仿宋" w:hAnsi="仿宋" w:cs="仿宋_GB2312"/>
                <w:sz w:val="24"/>
              </w:rPr>
            </w:pPr>
            <w:r w:rsidRPr="001208B3">
              <w:rPr>
                <w:rFonts w:ascii="仿宋" w:eastAsia="仿宋" w:hAnsi="仿宋" w:cs="仿宋_GB2312" w:hint="eastAsia"/>
                <w:sz w:val="24"/>
              </w:rPr>
              <w:t>临床试验机构的设施和条件能够满足试验的综述；</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13</w:t>
            </w:r>
          </w:p>
        </w:tc>
        <w:tc>
          <w:tcPr>
            <w:tcW w:w="7989" w:type="dxa"/>
            <w:vAlign w:val="center"/>
          </w:tcPr>
          <w:p w:rsidR="00DE178C" w:rsidRPr="001208B3" w:rsidRDefault="00DE178C" w:rsidP="000A0B02">
            <w:pPr>
              <w:adjustRightInd w:val="0"/>
              <w:snapToGrid w:val="0"/>
              <w:spacing w:line="288" w:lineRule="auto"/>
              <w:jc w:val="left"/>
              <w:rPr>
                <w:rFonts w:ascii="仿宋" w:eastAsia="仿宋" w:hAnsi="仿宋" w:cs="仿宋_GB2312"/>
                <w:sz w:val="24"/>
              </w:rPr>
            </w:pPr>
            <w:r w:rsidRPr="001208B3">
              <w:rPr>
                <w:rFonts w:ascii="仿宋" w:eastAsia="仿宋" w:hAnsi="仿宋" w:cs="仿宋_GB2312" w:hint="eastAsia"/>
                <w:spacing w:val="1"/>
                <w:kern w:val="0"/>
                <w:sz w:val="24"/>
              </w:rPr>
              <w:t>试验用医疗器械的研制符合适用的医疗器械质量管理体系相关要求的声明</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14</w:t>
            </w:r>
          </w:p>
        </w:tc>
        <w:tc>
          <w:tcPr>
            <w:tcW w:w="7989" w:type="dxa"/>
            <w:vAlign w:val="center"/>
          </w:tcPr>
          <w:p w:rsidR="00DE178C" w:rsidRPr="001208B3" w:rsidRDefault="00DE178C" w:rsidP="000A0B02">
            <w:pPr>
              <w:adjustRightInd w:val="0"/>
              <w:snapToGrid w:val="0"/>
              <w:spacing w:line="288" w:lineRule="auto"/>
              <w:rPr>
                <w:rFonts w:ascii="仿宋" w:eastAsia="仿宋" w:hAnsi="仿宋" w:cs="仿宋_GB2312"/>
                <w:spacing w:val="1"/>
                <w:kern w:val="0"/>
                <w:sz w:val="24"/>
              </w:rPr>
            </w:pPr>
            <w:r w:rsidRPr="001208B3">
              <w:rPr>
                <w:rFonts w:ascii="仿宋" w:eastAsia="仿宋" w:hAnsi="仿宋" w:hint="eastAsia"/>
              </w:rPr>
              <w:t>对照产品的合法来源证明及说明书等文件（如果适用）</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15</w:t>
            </w:r>
          </w:p>
        </w:tc>
        <w:tc>
          <w:tcPr>
            <w:tcW w:w="7989" w:type="dxa"/>
            <w:vAlign w:val="center"/>
          </w:tcPr>
          <w:p w:rsidR="00DE178C" w:rsidRPr="001208B3" w:rsidRDefault="00DE178C" w:rsidP="000A0B02">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申办者资质证明：</w:t>
            </w:r>
          </w:p>
          <w:p w:rsidR="00DE178C" w:rsidRPr="001208B3" w:rsidRDefault="00DE178C" w:rsidP="000A0B02">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（1）营业执照复印件</w:t>
            </w:r>
          </w:p>
          <w:p w:rsidR="00DE178C" w:rsidRPr="001208B3" w:rsidRDefault="00DE178C" w:rsidP="000A0B02">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（2）生产许可证复印件（如果适用）</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16</w:t>
            </w:r>
          </w:p>
        </w:tc>
        <w:tc>
          <w:tcPr>
            <w:tcW w:w="7989" w:type="dxa"/>
            <w:vAlign w:val="center"/>
          </w:tcPr>
          <w:p w:rsidR="00DE178C" w:rsidRPr="001208B3" w:rsidRDefault="00DE178C" w:rsidP="000A0B02">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CRO资质证明：营业执照复印件（如果适用）</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17</w:t>
            </w:r>
          </w:p>
        </w:tc>
        <w:tc>
          <w:tcPr>
            <w:tcW w:w="7989" w:type="dxa"/>
            <w:vAlign w:val="center"/>
          </w:tcPr>
          <w:p w:rsidR="00DE178C" w:rsidRPr="001208B3" w:rsidRDefault="00DE178C" w:rsidP="000A0B02">
            <w:pPr>
              <w:adjustRightInd w:val="0"/>
              <w:snapToGrid w:val="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 xml:space="preserve">监查员的资质证明（含GCP培训证书、身份证复印件）、简历及委托函 </w:t>
            </w:r>
          </w:p>
          <w:p w:rsidR="00DE178C" w:rsidRPr="001208B3" w:rsidRDefault="00DE178C" w:rsidP="000A0B02">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（如果适用，委托</w:t>
            </w:r>
            <w:proofErr w:type="gramStart"/>
            <w:r w:rsidRPr="001208B3">
              <w:rPr>
                <w:rFonts w:ascii="仿宋" w:eastAsia="仿宋" w:hAnsi="仿宋" w:cs="仿宋_GB2312" w:hint="eastAsia"/>
                <w:spacing w:val="1"/>
                <w:kern w:val="0"/>
                <w:sz w:val="24"/>
              </w:rPr>
              <w:t>函需要</w:t>
            </w:r>
            <w:proofErr w:type="gramEnd"/>
            <w:r w:rsidRPr="001208B3">
              <w:rPr>
                <w:rFonts w:ascii="仿宋" w:eastAsia="仿宋" w:hAnsi="仿宋" w:cs="仿宋_GB2312" w:hint="eastAsia"/>
                <w:spacing w:val="1"/>
                <w:kern w:val="0"/>
                <w:sz w:val="24"/>
              </w:rPr>
              <w:t>提供盖章原件）</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w:t>
            </w:r>
            <w:r w:rsidRPr="001208B3">
              <w:rPr>
                <w:rFonts w:ascii="仿宋" w:eastAsia="仿宋" w:hAnsi="仿宋" w:cs="仿宋_GB2312"/>
                <w:spacing w:val="1"/>
                <w:kern w:val="0"/>
                <w:sz w:val="24"/>
              </w:rPr>
              <w:t>8</w:t>
            </w:r>
          </w:p>
        </w:tc>
        <w:tc>
          <w:tcPr>
            <w:tcW w:w="7989" w:type="dxa"/>
            <w:vAlign w:val="center"/>
          </w:tcPr>
          <w:p w:rsidR="00DE178C" w:rsidRPr="001208B3" w:rsidRDefault="00DE178C" w:rsidP="000A0B02">
            <w:pPr>
              <w:adjustRightInd w:val="0"/>
              <w:snapToGrid w:val="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申办者或C</w:t>
            </w:r>
            <w:r w:rsidRPr="001208B3">
              <w:rPr>
                <w:rFonts w:ascii="仿宋" w:eastAsia="仿宋" w:hAnsi="仿宋" w:cs="仿宋_GB2312"/>
                <w:spacing w:val="1"/>
                <w:kern w:val="0"/>
                <w:sz w:val="24"/>
              </w:rPr>
              <w:t>RO</w:t>
            </w:r>
            <w:r w:rsidRPr="001208B3">
              <w:rPr>
                <w:rFonts w:ascii="仿宋" w:eastAsia="仿宋" w:hAnsi="仿宋" w:cs="仿宋_GB2312" w:hint="eastAsia"/>
                <w:spacing w:val="1"/>
                <w:kern w:val="0"/>
                <w:sz w:val="24"/>
              </w:rPr>
              <w:t>委托临床试验机构进行临床试验的委托函</w:t>
            </w:r>
          </w:p>
          <w:p w:rsidR="00DE178C" w:rsidRPr="001208B3" w:rsidRDefault="00DE178C" w:rsidP="000A0B02">
            <w:pPr>
              <w:adjustRightInd w:val="0"/>
              <w:snapToGrid w:val="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（纸质版需要提供盖章原件）</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w:t>
            </w:r>
            <w:r w:rsidRPr="001208B3">
              <w:rPr>
                <w:rFonts w:ascii="仿宋" w:eastAsia="仿宋" w:hAnsi="仿宋" w:cs="仿宋_GB2312"/>
                <w:spacing w:val="1"/>
                <w:kern w:val="0"/>
                <w:sz w:val="24"/>
              </w:rPr>
              <w:t>9</w:t>
            </w:r>
          </w:p>
        </w:tc>
        <w:tc>
          <w:tcPr>
            <w:tcW w:w="7989" w:type="dxa"/>
            <w:vAlign w:val="center"/>
          </w:tcPr>
          <w:p w:rsidR="00DE178C" w:rsidRPr="001208B3" w:rsidRDefault="00DE178C" w:rsidP="000A0B02">
            <w:pPr>
              <w:adjustRightInd w:val="0"/>
              <w:snapToGrid w:val="0"/>
              <w:spacing w:line="288" w:lineRule="auto"/>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申办者给CRO的委托函（如果适用, 纸质版需要提供盖章原件）</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20</w:t>
            </w:r>
          </w:p>
        </w:tc>
        <w:tc>
          <w:tcPr>
            <w:tcW w:w="7989" w:type="dxa"/>
            <w:vAlign w:val="center"/>
          </w:tcPr>
          <w:p w:rsidR="00DE178C" w:rsidRPr="001208B3" w:rsidRDefault="00DE178C" w:rsidP="000A0B02">
            <w:pPr>
              <w:adjustRightInd w:val="0"/>
              <w:snapToGrid w:val="0"/>
              <w:spacing w:line="288" w:lineRule="auto"/>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申办者保证所提供资料真实性的声明</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r w:rsidRPr="001208B3">
              <w:rPr>
                <w:rFonts w:ascii="仿宋" w:eastAsia="仿宋" w:hAnsi="仿宋" w:cs="仿宋_GB2312"/>
                <w:spacing w:val="1"/>
                <w:kern w:val="0"/>
                <w:sz w:val="24"/>
              </w:rPr>
              <w:t>1</w:t>
            </w:r>
          </w:p>
        </w:tc>
        <w:tc>
          <w:tcPr>
            <w:tcW w:w="7989" w:type="dxa"/>
            <w:vAlign w:val="center"/>
          </w:tcPr>
          <w:p w:rsidR="00DE178C" w:rsidRPr="001208B3" w:rsidRDefault="00DE178C" w:rsidP="000A0B02">
            <w:pPr>
              <w:adjustRightInd w:val="0"/>
              <w:snapToGrid w:val="0"/>
              <w:spacing w:line="288" w:lineRule="auto"/>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研究者保证所提供资料真实性的声明</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r w:rsidRPr="001208B3">
              <w:rPr>
                <w:rFonts w:ascii="仿宋" w:eastAsia="仿宋" w:hAnsi="仿宋" w:cs="仿宋_GB2312"/>
                <w:spacing w:val="1"/>
                <w:kern w:val="0"/>
                <w:sz w:val="24"/>
              </w:rPr>
              <w:t>2</w:t>
            </w:r>
          </w:p>
        </w:tc>
        <w:tc>
          <w:tcPr>
            <w:tcW w:w="7989" w:type="dxa"/>
            <w:vAlign w:val="center"/>
          </w:tcPr>
          <w:p w:rsidR="00DE178C" w:rsidRPr="001208B3" w:rsidRDefault="00DE178C" w:rsidP="000A0B02">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临床研究方案（含版本号和版本日期,方案签字</w:t>
            </w:r>
            <w:proofErr w:type="gramStart"/>
            <w:r w:rsidRPr="001208B3">
              <w:rPr>
                <w:rFonts w:ascii="仿宋" w:eastAsia="仿宋" w:hAnsi="仿宋" w:cs="仿宋_GB2312" w:hint="eastAsia"/>
                <w:spacing w:val="1"/>
                <w:kern w:val="0"/>
                <w:sz w:val="24"/>
              </w:rPr>
              <w:t>页相关方</w:t>
            </w:r>
            <w:proofErr w:type="gramEnd"/>
            <w:r w:rsidRPr="001208B3">
              <w:rPr>
                <w:rFonts w:ascii="仿宋" w:eastAsia="仿宋" w:hAnsi="仿宋" w:cs="仿宋_GB2312" w:hint="eastAsia"/>
                <w:spacing w:val="1"/>
                <w:kern w:val="0"/>
                <w:sz w:val="24"/>
              </w:rPr>
              <w:t>签字、盖章）</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lastRenderedPageBreak/>
              <w:t>2</w:t>
            </w:r>
            <w:r w:rsidRPr="001208B3">
              <w:rPr>
                <w:rFonts w:ascii="仿宋" w:eastAsia="仿宋" w:hAnsi="仿宋" w:cs="仿宋_GB2312"/>
                <w:spacing w:val="1"/>
                <w:kern w:val="0"/>
                <w:sz w:val="24"/>
              </w:rPr>
              <w:t>3</w:t>
            </w:r>
          </w:p>
        </w:tc>
        <w:tc>
          <w:tcPr>
            <w:tcW w:w="7989" w:type="dxa"/>
            <w:vAlign w:val="center"/>
          </w:tcPr>
          <w:p w:rsidR="00DE178C" w:rsidRPr="001208B3" w:rsidRDefault="00DE178C" w:rsidP="000A0B02">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知情同意书样本（含版本号和版本日期）/免除知情同意申请/免知情同意书（含版本号和版本日期）签字的申请</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r w:rsidRPr="001208B3">
              <w:rPr>
                <w:rFonts w:ascii="仿宋" w:eastAsia="仿宋" w:hAnsi="仿宋" w:cs="仿宋_GB2312"/>
                <w:spacing w:val="1"/>
                <w:kern w:val="0"/>
                <w:sz w:val="24"/>
              </w:rPr>
              <w:t>4</w:t>
            </w:r>
          </w:p>
        </w:tc>
        <w:tc>
          <w:tcPr>
            <w:tcW w:w="7989" w:type="dxa"/>
            <w:vAlign w:val="center"/>
          </w:tcPr>
          <w:p w:rsidR="00DE178C" w:rsidRPr="001208B3" w:rsidRDefault="00DE178C" w:rsidP="000A0B02">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受试者招募材料（如果适用，含版本号和版本日期）</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r w:rsidRPr="001208B3">
              <w:rPr>
                <w:rFonts w:ascii="仿宋" w:eastAsia="仿宋" w:hAnsi="仿宋" w:cs="仿宋_GB2312"/>
                <w:spacing w:val="1"/>
                <w:kern w:val="0"/>
                <w:sz w:val="24"/>
              </w:rPr>
              <w:t>5</w:t>
            </w:r>
          </w:p>
        </w:tc>
        <w:tc>
          <w:tcPr>
            <w:tcW w:w="7989" w:type="dxa"/>
            <w:vAlign w:val="center"/>
          </w:tcPr>
          <w:p w:rsidR="00DE178C" w:rsidRPr="001208B3" w:rsidRDefault="00DE178C" w:rsidP="000A0B02">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研究病历样表（如果适用，含版本号和版本日期）</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r w:rsidRPr="001208B3">
              <w:rPr>
                <w:rFonts w:ascii="仿宋" w:eastAsia="仿宋" w:hAnsi="仿宋" w:cs="仿宋_GB2312"/>
                <w:spacing w:val="1"/>
                <w:kern w:val="0"/>
                <w:sz w:val="24"/>
              </w:rPr>
              <w:t>6</w:t>
            </w:r>
          </w:p>
        </w:tc>
        <w:tc>
          <w:tcPr>
            <w:tcW w:w="7989" w:type="dxa"/>
            <w:vAlign w:val="center"/>
          </w:tcPr>
          <w:p w:rsidR="00DE178C" w:rsidRPr="001208B3" w:rsidRDefault="00DE178C" w:rsidP="000A0B02">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病例报告</w:t>
            </w:r>
            <w:proofErr w:type="gramStart"/>
            <w:r w:rsidRPr="001208B3">
              <w:rPr>
                <w:rFonts w:ascii="仿宋" w:eastAsia="仿宋" w:hAnsi="仿宋" w:cs="仿宋_GB2312" w:hint="eastAsia"/>
                <w:spacing w:val="1"/>
                <w:kern w:val="0"/>
                <w:sz w:val="24"/>
              </w:rPr>
              <w:t>表样表</w:t>
            </w:r>
            <w:proofErr w:type="gramEnd"/>
            <w:r w:rsidRPr="001208B3">
              <w:rPr>
                <w:rFonts w:ascii="仿宋" w:eastAsia="仿宋" w:hAnsi="仿宋" w:cs="仿宋_GB2312" w:hint="eastAsia"/>
                <w:spacing w:val="1"/>
                <w:kern w:val="0"/>
                <w:sz w:val="24"/>
              </w:rPr>
              <w:t>（如果适用，含版本号和版本日期）</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r w:rsidRPr="001208B3">
              <w:rPr>
                <w:rFonts w:ascii="仿宋" w:eastAsia="仿宋" w:hAnsi="仿宋" w:cs="仿宋_GB2312"/>
                <w:spacing w:val="1"/>
                <w:kern w:val="0"/>
                <w:sz w:val="24"/>
              </w:rPr>
              <w:t>7</w:t>
            </w:r>
          </w:p>
        </w:tc>
        <w:tc>
          <w:tcPr>
            <w:tcW w:w="7989" w:type="dxa"/>
            <w:vAlign w:val="center"/>
          </w:tcPr>
          <w:p w:rsidR="00DE178C" w:rsidRPr="001208B3" w:rsidRDefault="00DE178C" w:rsidP="000A0B02">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研究者手册（含版本号和版本日期）</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r w:rsidRPr="001208B3">
              <w:rPr>
                <w:rFonts w:ascii="仿宋" w:eastAsia="仿宋" w:hAnsi="仿宋" w:cs="仿宋_GB2312"/>
                <w:spacing w:val="1"/>
                <w:kern w:val="0"/>
                <w:sz w:val="24"/>
              </w:rPr>
              <w:t>8</w:t>
            </w:r>
          </w:p>
        </w:tc>
        <w:tc>
          <w:tcPr>
            <w:tcW w:w="7989" w:type="dxa"/>
            <w:vAlign w:val="center"/>
          </w:tcPr>
          <w:p w:rsidR="00DE178C" w:rsidRPr="001208B3" w:rsidRDefault="00DE178C" w:rsidP="000A0B02">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主审单位的伦理审查批件（适用于参与单位）</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r w:rsidRPr="001208B3">
              <w:rPr>
                <w:rFonts w:ascii="仿宋" w:eastAsia="仿宋" w:hAnsi="仿宋" w:cs="仿宋_GB2312"/>
                <w:spacing w:val="1"/>
                <w:kern w:val="0"/>
                <w:sz w:val="24"/>
              </w:rPr>
              <w:t>9</w:t>
            </w:r>
          </w:p>
        </w:tc>
        <w:tc>
          <w:tcPr>
            <w:tcW w:w="7989" w:type="dxa"/>
            <w:vAlign w:val="center"/>
          </w:tcPr>
          <w:p w:rsidR="00DE178C" w:rsidRPr="001208B3" w:rsidRDefault="00DE178C" w:rsidP="000A0B02">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中心实验室或第三方实验室资质（如果适用）</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30</w:t>
            </w:r>
          </w:p>
        </w:tc>
        <w:tc>
          <w:tcPr>
            <w:tcW w:w="7989" w:type="dxa"/>
            <w:vAlign w:val="center"/>
          </w:tcPr>
          <w:p w:rsidR="00DE178C" w:rsidRPr="001208B3" w:rsidRDefault="00DE178C" w:rsidP="000A0B02">
            <w:pPr>
              <w:adjustRightInd w:val="0"/>
              <w:snapToGrid w:val="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我国人类遗传资源采集、保藏、利用、对外提供的</w:t>
            </w:r>
            <w:proofErr w:type="gramStart"/>
            <w:r w:rsidRPr="001208B3">
              <w:rPr>
                <w:rFonts w:ascii="仿宋" w:eastAsia="仿宋" w:hAnsi="仿宋" w:cs="仿宋_GB2312" w:hint="eastAsia"/>
                <w:spacing w:val="1"/>
                <w:kern w:val="0"/>
                <w:sz w:val="24"/>
              </w:rPr>
              <w:t>既往审批</w:t>
            </w:r>
            <w:proofErr w:type="gramEnd"/>
            <w:r w:rsidRPr="001208B3">
              <w:rPr>
                <w:rFonts w:ascii="仿宋" w:eastAsia="仿宋" w:hAnsi="仿宋" w:cs="仿宋_GB2312" w:hint="eastAsia"/>
                <w:spacing w:val="1"/>
                <w:kern w:val="0"/>
                <w:sz w:val="24"/>
              </w:rPr>
              <w:t>/备案材料</w:t>
            </w:r>
          </w:p>
          <w:p w:rsidR="00DE178C" w:rsidRPr="001208B3" w:rsidRDefault="00DE178C" w:rsidP="000A0B02">
            <w:pPr>
              <w:adjustRightInd w:val="0"/>
              <w:snapToGrid w:val="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（申请书、受理文件、批件、备案证明等）</w:t>
            </w:r>
          </w:p>
          <w:p w:rsidR="00DE178C" w:rsidRPr="001208B3" w:rsidRDefault="00DE178C" w:rsidP="000A0B02">
            <w:pPr>
              <w:pStyle w:val="a0"/>
              <w:spacing w:after="0"/>
              <w:ind w:leftChars="0" w:left="0" w:rightChars="0" w:right="0"/>
              <w:rPr>
                <w:rFonts w:ascii="仿宋" w:eastAsia="仿宋" w:hAnsi="仿宋" w:cs="仿宋_GB2312"/>
                <w:spacing w:val="1"/>
                <w:kern w:val="0"/>
                <w:sz w:val="24"/>
              </w:rPr>
            </w:pPr>
            <w:r w:rsidRPr="001208B3">
              <w:rPr>
                <w:rFonts w:ascii="仿宋" w:eastAsia="仿宋" w:hAnsi="仿宋" w:hint="eastAsia"/>
              </w:rPr>
              <w:t>注：如不涉及人类遗传资源审批，或</w:t>
            </w:r>
            <w:proofErr w:type="gramStart"/>
            <w:r w:rsidRPr="001208B3">
              <w:rPr>
                <w:rFonts w:ascii="仿宋" w:eastAsia="仿宋" w:hAnsi="仿宋" w:hint="eastAsia"/>
              </w:rPr>
              <w:t>单中心</w:t>
            </w:r>
            <w:proofErr w:type="gramEnd"/>
            <w:r w:rsidRPr="001208B3">
              <w:rPr>
                <w:rFonts w:ascii="仿宋" w:eastAsia="仿宋" w:hAnsi="仿宋" w:hint="eastAsia"/>
              </w:rPr>
              <w:t>研究（或多中心研究的组长单位）通过伦理后才申报遗传批件的，须提交说明。</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31</w:t>
            </w:r>
          </w:p>
        </w:tc>
        <w:tc>
          <w:tcPr>
            <w:tcW w:w="7989" w:type="dxa"/>
            <w:vAlign w:val="center"/>
          </w:tcPr>
          <w:p w:rsidR="00DE178C" w:rsidRPr="001208B3" w:rsidRDefault="00DE178C" w:rsidP="000A0B02">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研究中心列表（标示其中的联盟单位）</w:t>
            </w:r>
          </w:p>
          <w:p w:rsidR="00DE178C" w:rsidRPr="001208B3" w:rsidRDefault="00DE178C" w:rsidP="000A0B02">
            <w:pPr>
              <w:pStyle w:val="a0"/>
              <w:spacing w:after="0"/>
              <w:ind w:leftChars="0" w:left="0" w:rightChars="0" w:right="0"/>
              <w:rPr>
                <w:rFonts w:ascii="仿宋" w:eastAsia="仿宋" w:hAnsi="仿宋"/>
                <w:sz w:val="24"/>
              </w:rPr>
            </w:pPr>
            <w:r w:rsidRPr="001208B3">
              <w:rPr>
                <w:rFonts w:ascii="仿宋" w:eastAsia="仿宋" w:hAnsi="仿宋" w:hint="eastAsia"/>
              </w:rPr>
              <w:t>注：列表中的研究中心指递交时确定的研究中心。</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32</w:t>
            </w:r>
          </w:p>
        </w:tc>
        <w:tc>
          <w:tcPr>
            <w:tcW w:w="7989" w:type="dxa"/>
            <w:vAlign w:val="center"/>
          </w:tcPr>
          <w:p w:rsidR="00DE178C" w:rsidRPr="001208B3" w:rsidRDefault="00DE178C" w:rsidP="000A0B02">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保险凭证或者保险</w:t>
            </w:r>
            <w:r w:rsidRPr="001208B3">
              <w:rPr>
                <w:rFonts w:ascii="仿宋" w:eastAsia="仿宋" w:hAnsi="仿宋" w:cs="仿宋_GB2312"/>
                <w:spacing w:val="1"/>
                <w:kern w:val="0"/>
                <w:sz w:val="24"/>
              </w:rPr>
              <w:t>全文</w:t>
            </w:r>
            <w:r w:rsidRPr="001208B3">
              <w:rPr>
                <w:rFonts w:ascii="仿宋" w:eastAsia="仿宋" w:hAnsi="仿宋" w:cs="仿宋_GB2312" w:hint="eastAsia"/>
                <w:spacing w:val="1"/>
                <w:kern w:val="0"/>
                <w:sz w:val="24"/>
              </w:rPr>
              <w:t>（如果适用，尽可能提供全文）</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33</w:t>
            </w:r>
          </w:p>
        </w:tc>
        <w:tc>
          <w:tcPr>
            <w:tcW w:w="7989" w:type="dxa"/>
            <w:vAlign w:val="center"/>
          </w:tcPr>
          <w:p w:rsidR="00DE178C" w:rsidRPr="001208B3" w:rsidRDefault="00DE178C" w:rsidP="000A0B02">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方案讨论会议纪要（如果适用）</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3</w:t>
            </w:r>
            <w:r w:rsidRPr="001208B3">
              <w:rPr>
                <w:rFonts w:ascii="仿宋" w:eastAsia="仿宋" w:hAnsi="仿宋" w:cs="仿宋_GB2312"/>
                <w:spacing w:val="1"/>
                <w:kern w:val="0"/>
                <w:sz w:val="24"/>
              </w:rPr>
              <w:t>4</w:t>
            </w:r>
          </w:p>
        </w:tc>
        <w:tc>
          <w:tcPr>
            <w:tcW w:w="7989" w:type="dxa"/>
            <w:vAlign w:val="center"/>
          </w:tcPr>
          <w:p w:rsidR="00DE178C" w:rsidRPr="001208B3" w:rsidRDefault="00DE178C" w:rsidP="000A0B02">
            <w:pPr>
              <w:pStyle w:val="a4"/>
              <w:spacing w:line="288" w:lineRule="auto"/>
              <w:rPr>
                <w:rFonts w:ascii="仿宋" w:eastAsia="仿宋" w:hAnsi="仿宋"/>
              </w:rPr>
            </w:pPr>
            <w:r w:rsidRPr="001208B3">
              <w:rPr>
                <w:rFonts w:ascii="仿宋" w:eastAsia="仿宋" w:hAnsi="仿宋" w:cs="仿宋_GB2312" w:hint="eastAsia"/>
                <w:spacing w:val="1"/>
                <w:kern w:val="0"/>
                <w:sz w:val="24"/>
              </w:rPr>
              <w:t>受试者日记卡、受试者联系卡、受试者评分表、受试者须知等提供给</w:t>
            </w:r>
            <w:r w:rsidRPr="001208B3">
              <w:rPr>
                <w:rFonts w:ascii="仿宋" w:eastAsia="仿宋" w:hAnsi="仿宋" w:cs="仿宋_GB2312"/>
                <w:spacing w:val="1"/>
                <w:kern w:val="0"/>
                <w:sz w:val="24"/>
              </w:rPr>
              <w:t>受试者的</w:t>
            </w:r>
            <w:r w:rsidRPr="001208B3">
              <w:rPr>
                <w:rFonts w:ascii="仿宋" w:eastAsia="仿宋" w:hAnsi="仿宋" w:cs="仿宋_GB2312" w:hint="eastAsia"/>
                <w:spacing w:val="1"/>
                <w:kern w:val="0"/>
                <w:sz w:val="24"/>
              </w:rPr>
              <w:t>材料（如果适用，含版本号和版本日期）</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35</w:t>
            </w:r>
          </w:p>
        </w:tc>
        <w:tc>
          <w:tcPr>
            <w:tcW w:w="7989" w:type="dxa"/>
            <w:vAlign w:val="center"/>
          </w:tcPr>
          <w:p w:rsidR="00DE178C" w:rsidRPr="001208B3" w:rsidRDefault="00DE178C" w:rsidP="000A0B02">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伦理审查申请自查表（初始审查）——递交主审单位时适用</w:t>
            </w:r>
          </w:p>
        </w:tc>
      </w:tr>
      <w:tr w:rsidR="00DE178C" w:rsidRPr="001208B3" w:rsidTr="000A0B02">
        <w:trPr>
          <w:cantSplit/>
          <w:trHeight w:val="357"/>
          <w:jc w:val="center"/>
        </w:trPr>
        <w:tc>
          <w:tcPr>
            <w:tcW w:w="533" w:type="dxa"/>
            <w:vAlign w:val="center"/>
          </w:tcPr>
          <w:p w:rsidR="00DE178C" w:rsidRPr="001208B3" w:rsidRDefault="00DE178C" w:rsidP="000A0B02">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3</w:t>
            </w:r>
            <w:r w:rsidRPr="001208B3">
              <w:rPr>
                <w:rFonts w:ascii="仿宋" w:eastAsia="仿宋" w:hAnsi="仿宋" w:cs="仿宋_GB2312"/>
                <w:spacing w:val="1"/>
                <w:kern w:val="0"/>
                <w:sz w:val="24"/>
              </w:rPr>
              <w:t>6</w:t>
            </w:r>
          </w:p>
        </w:tc>
        <w:tc>
          <w:tcPr>
            <w:tcW w:w="7989" w:type="dxa"/>
            <w:vAlign w:val="center"/>
          </w:tcPr>
          <w:p w:rsidR="00DE178C" w:rsidRPr="001208B3" w:rsidRDefault="00DE178C" w:rsidP="000A0B02">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其它资料</w:t>
            </w:r>
          </w:p>
        </w:tc>
      </w:tr>
    </w:tbl>
    <w:p w:rsidR="00DE178C" w:rsidRPr="001208B3" w:rsidRDefault="00DE178C" w:rsidP="00DE178C">
      <w:pPr>
        <w:pStyle w:val="a0"/>
        <w:spacing w:after="0"/>
        <w:ind w:leftChars="0" w:left="0" w:rightChars="0" w:right="0"/>
        <w:rPr>
          <w:rFonts w:ascii="黑体" w:eastAsia="黑体" w:hAnsi="黑体" w:cs="宋体"/>
          <w:spacing w:val="1"/>
          <w:kern w:val="0"/>
          <w:sz w:val="24"/>
        </w:rPr>
      </w:pPr>
    </w:p>
    <w:p w:rsidR="00DE178C" w:rsidRPr="001208B3" w:rsidRDefault="00DE178C" w:rsidP="00DE178C">
      <w:pPr>
        <w:pStyle w:val="a0"/>
        <w:spacing w:after="0"/>
        <w:ind w:leftChars="0" w:left="0" w:rightChars="0" w:right="0"/>
        <w:rPr>
          <w:rFonts w:ascii="仿宋" w:eastAsia="仿宋" w:hAnsi="仿宋" w:cs="宋体"/>
          <w:b/>
          <w:spacing w:val="1"/>
          <w:kern w:val="0"/>
          <w:sz w:val="24"/>
        </w:rPr>
      </w:pPr>
      <w:r w:rsidRPr="001208B3">
        <w:rPr>
          <w:rFonts w:ascii="黑体" w:eastAsia="黑体" w:hAnsi="黑体" w:cs="宋体" w:hint="eastAsia"/>
          <w:spacing w:val="1"/>
          <w:kern w:val="0"/>
          <w:sz w:val="24"/>
        </w:rPr>
        <w:t>注：</w:t>
      </w:r>
      <w:r w:rsidRPr="001208B3">
        <w:rPr>
          <w:rFonts w:ascii="仿宋" w:eastAsia="仿宋" w:hAnsi="仿宋" w:cs="宋体" w:hint="eastAsia"/>
          <w:b/>
          <w:spacing w:val="1"/>
          <w:kern w:val="0"/>
          <w:sz w:val="24"/>
        </w:rPr>
        <w:t>1-6属于各研究中心常规资料，7-3</w:t>
      </w:r>
      <w:r w:rsidRPr="001208B3">
        <w:rPr>
          <w:rFonts w:ascii="仿宋" w:eastAsia="仿宋" w:hAnsi="仿宋" w:cs="宋体"/>
          <w:b/>
          <w:spacing w:val="1"/>
          <w:kern w:val="0"/>
          <w:sz w:val="24"/>
        </w:rPr>
        <w:t>5</w:t>
      </w:r>
      <w:r w:rsidRPr="001208B3">
        <w:rPr>
          <w:rFonts w:ascii="仿宋" w:eastAsia="仿宋" w:hAnsi="仿宋" w:cs="宋体" w:hint="eastAsia"/>
          <w:b/>
          <w:spacing w:val="1"/>
          <w:kern w:val="0"/>
          <w:sz w:val="24"/>
        </w:rPr>
        <w:t>属于项目组资料。</w:t>
      </w:r>
    </w:p>
    <w:p w:rsidR="00DE178C" w:rsidRPr="001208B3" w:rsidRDefault="00DE178C" w:rsidP="00DE178C">
      <w:pPr>
        <w:pStyle w:val="a0"/>
        <w:spacing w:after="0"/>
        <w:ind w:leftChars="0" w:left="0" w:rightChars="0" w:right="0" w:firstLineChars="200" w:firstLine="486"/>
        <w:rPr>
          <w:rFonts w:ascii="黑体" w:eastAsia="黑体" w:hAnsi="黑体" w:cs="宋体"/>
          <w:spacing w:val="1"/>
          <w:kern w:val="0"/>
          <w:sz w:val="24"/>
        </w:rPr>
      </w:pPr>
      <w:r w:rsidRPr="001208B3">
        <w:rPr>
          <w:rFonts w:ascii="仿宋" w:eastAsia="仿宋" w:hAnsi="仿宋" w:cs="宋体" w:hint="eastAsia"/>
          <w:b/>
          <w:spacing w:val="1"/>
          <w:kern w:val="0"/>
          <w:sz w:val="24"/>
        </w:rPr>
        <w:t>3</w:t>
      </w:r>
      <w:r w:rsidRPr="001208B3">
        <w:rPr>
          <w:rFonts w:ascii="仿宋" w:eastAsia="仿宋" w:hAnsi="仿宋" w:cs="宋体"/>
          <w:b/>
          <w:spacing w:val="1"/>
          <w:kern w:val="0"/>
          <w:sz w:val="24"/>
        </w:rPr>
        <w:t>6</w:t>
      </w:r>
      <w:r w:rsidRPr="001208B3">
        <w:rPr>
          <w:rFonts w:ascii="仿宋" w:eastAsia="仿宋" w:hAnsi="仿宋" w:cs="宋体" w:hint="eastAsia"/>
          <w:b/>
          <w:spacing w:val="1"/>
          <w:kern w:val="0"/>
          <w:sz w:val="24"/>
        </w:rPr>
        <w:t>是各研究中心特色资料，各单位在对外发布本清单时，请列出本单位具体要求的特色资料名称，并提供相应模板或撰写要求（如有）。</w:t>
      </w:r>
    </w:p>
    <w:p w:rsidR="00BC290A" w:rsidRDefault="00BC290A" w:rsidP="00DE178C"/>
    <w:sectPr w:rsidR="00BC29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78C"/>
    <w:rsid w:val="00BC290A"/>
    <w:rsid w:val="00DE1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BADB"/>
  <w15:chartTrackingRefBased/>
  <w15:docId w15:val="{8015879C-1FAC-452F-B193-B15F56A6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DE178C"/>
    <w:pPr>
      <w:widowControl w:val="0"/>
      <w:jc w:val="both"/>
    </w:pPr>
    <w:rPr>
      <w:rFonts w:ascii="Times New Roman" w:eastAsia="宋体" w:hAnsi="Times New Roman"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unhideWhenUsed/>
    <w:qFormat/>
    <w:rsid w:val="00DE178C"/>
    <w:pPr>
      <w:spacing w:after="120"/>
      <w:ind w:leftChars="700" w:left="1440" w:rightChars="700" w:right="1440"/>
    </w:pPr>
  </w:style>
  <w:style w:type="paragraph" w:styleId="a4">
    <w:name w:val="annotation text"/>
    <w:basedOn w:val="a"/>
    <w:link w:val="a5"/>
    <w:uiPriority w:val="99"/>
    <w:unhideWhenUsed/>
    <w:qFormat/>
    <w:rsid w:val="00DE178C"/>
    <w:pPr>
      <w:jc w:val="left"/>
    </w:pPr>
    <w:rPr>
      <w:szCs w:val="24"/>
    </w:rPr>
  </w:style>
  <w:style w:type="character" w:customStyle="1" w:styleId="a5">
    <w:name w:val="批注文字 字符"/>
    <w:basedOn w:val="a1"/>
    <w:link w:val="a4"/>
    <w:uiPriority w:val="99"/>
    <w:qFormat/>
    <w:rsid w:val="00DE178C"/>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2021-06-29T02:00:00Z</dcterms:created>
  <dcterms:modified xsi:type="dcterms:W3CDTF">2021-06-29T02:01:00Z</dcterms:modified>
</cp:coreProperties>
</file>