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</w:rPr>
      </w:pPr>
      <w:r>
        <w:rPr>
          <w:rFonts w:hint="eastAsia" w:eastAsia="宋体"/>
          <w:b/>
          <w:bCs/>
          <w:sz w:val="32"/>
          <w:szCs w:val="32"/>
          <w:lang w:eastAsia="zh-CN"/>
        </w:rPr>
        <w:t>服务需求书</w:t>
      </w:r>
      <w:bookmarkStart w:id="0" w:name="_GoBack"/>
      <w:bookmarkEnd w:id="0"/>
    </w:p>
    <w:p>
      <w:pPr>
        <w:rPr>
          <w:b/>
          <w:sz w:val="32"/>
        </w:rPr>
      </w:pPr>
      <w:r>
        <w:rPr>
          <w:rFonts w:hint="eastAsia"/>
          <w:b/>
          <w:sz w:val="32"/>
        </w:rPr>
        <w:t>一</w:t>
      </w:r>
      <w:r>
        <w:rPr>
          <w:b/>
          <w:sz w:val="32"/>
        </w:rPr>
        <w:t>、优化需求</w:t>
      </w: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682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23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1682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内容</w:t>
            </w:r>
          </w:p>
        </w:tc>
        <w:tc>
          <w:tcPr>
            <w:tcW w:w="6237" w:type="dxa"/>
            <w:shd w:val="clear" w:color="auto" w:fill="ADB9CA" w:themeFill="text2" w:themeFillTint="66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1</w:t>
            </w:r>
          </w:p>
        </w:tc>
        <w:tc>
          <w:tcPr>
            <w:tcW w:w="1682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整套独立样式美工服务提升</w:t>
            </w:r>
          </w:p>
        </w:tc>
        <w:tc>
          <w:tcPr>
            <w:tcW w:w="6237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配合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诊疗服务能力提升需求进行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页面设计，统一风格和样式管理。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2</w:t>
            </w:r>
          </w:p>
        </w:tc>
        <w:tc>
          <w:tcPr>
            <w:tcW w:w="1682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前端页面展示制作服务提升</w:t>
            </w:r>
          </w:p>
        </w:tc>
        <w:tc>
          <w:tcPr>
            <w:tcW w:w="6237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实现交互设计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，如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页面制作、动效动画设置等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3</w:t>
            </w:r>
          </w:p>
        </w:tc>
        <w:tc>
          <w:tcPr>
            <w:tcW w:w="1682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全站响应式</w:t>
            </w:r>
          </w:p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功能服务提升</w:t>
            </w:r>
          </w:p>
        </w:tc>
        <w:tc>
          <w:tcPr>
            <w:tcW w:w="6237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实现响应式设计，自动适配不同的显示设备，并支持H5样式页面，视觉表达细节在各主流浏览器中保持一致。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4</w:t>
            </w:r>
          </w:p>
        </w:tc>
        <w:tc>
          <w:tcPr>
            <w:tcW w:w="1682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历史数据迁移</w:t>
            </w:r>
          </w:p>
        </w:tc>
        <w:tc>
          <w:tcPr>
            <w:tcW w:w="6237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现有数据迁移，系统实施过程中新旧系统迁移的平稳过渡</w:t>
            </w:r>
          </w:p>
        </w:tc>
      </w:tr>
    </w:tbl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注：合同签订后</w:t>
      </w:r>
      <w:r>
        <w:rPr>
          <w:rFonts w:hint="eastAsia"/>
          <w:b/>
          <w:bCs/>
          <w:sz w:val="24"/>
          <w:szCs w:val="24"/>
          <w:lang w:val="en-US" w:eastAsia="zh-CN"/>
        </w:rPr>
        <w:t>90日内完成项目优化。</w:t>
      </w:r>
    </w:p>
    <w:p>
      <w:pPr>
        <w:rPr>
          <w:rFonts w:hint="default"/>
          <w:b/>
          <w:bCs/>
          <w:sz w:val="24"/>
          <w:szCs w:val="24"/>
          <w:lang w:val="en-US" w:eastAsia="zh-CN"/>
        </w:rPr>
      </w:pPr>
    </w:p>
    <w:p>
      <w:pPr>
        <w:rPr>
          <w:rFonts w:cs="宋体" w:asciiTheme="minorEastAsia" w:hAnsiTheme="minorEastAsia"/>
          <w:b/>
          <w:bCs/>
          <w:sz w:val="24"/>
        </w:rPr>
      </w:pPr>
      <w:r>
        <w:rPr>
          <w:rFonts w:hint="eastAsia"/>
          <w:b/>
          <w:sz w:val="32"/>
        </w:rPr>
        <w:t>二</w:t>
      </w:r>
      <w:r>
        <w:rPr>
          <w:b/>
          <w:sz w:val="32"/>
        </w:rPr>
        <w:t>、运维需求</w:t>
      </w:r>
    </w:p>
    <w:p>
      <w:pPr>
        <w:adjustRightInd w:val="0"/>
        <w:snapToGrid w:val="0"/>
        <w:spacing w:line="360" w:lineRule="auto"/>
        <w:rPr>
          <w:rFonts w:hint="eastAsia"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b/>
          <w:bCs/>
          <w:sz w:val="24"/>
          <w:lang w:eastAsia="zh-CN"/>
        </w:rPr>
        <w:t>（一）</w:t>
      </w:r>
      <w:r>
        <w:rPr>
          <w:rFonts w:hint="eastAsia" w:cs="宋体" w:asciiTheme="minorEastAsia" w:hAnsiTheme="minorEastAsia"/>
          <w:b/>
          <w:bCs/>
          <w:sz w:val="24"/>
        </w:rPr>
        <w:t>、图文编辑排版服务</w:t>
      </w:r>
    </w:p>
    <w:tbl>
      <w:tblPr>
        <w:tblStyle w:val="4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692"/>
        <w:gridCol w:w="615"/>
        <w:gridCol w:w="5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1</w:t>
            </w:r>
          </w:p>
        </w:tc>
        <w:tc>
          <w:tcPr>
            <w:tcW w:w="2692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新闻/文章发布（单篇）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</w:t>
            </w:r>
          </w:p>
        </w:tc>
        <w:tc>
          <w:tcPr>
            <w:tcW w:w="502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69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</w:t>
            </w:r>
          </w:p>
        </w:tc>
        <w:tc>
          <w:tcPr>
            <w:tcW w:w="502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69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3</w:t>
            </w:r>
          </w:p>
        </w:tc>
        <w:tc>
          <w:tcPr>
            <w:tcW w:w="502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表格类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69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4</w:t>
            </w:r>
          </w:p>
        </w:tc>
        <w:tc>
          <w:tcPr>
            <w:tcW w:w="502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附件类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69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5</w:t>
            </w:r>
          </w:p>
        </w:tc>
        <w:tc>
          <w:tcPr>
            <w:tcW w:w="502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删除/修改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</w:t>
            </w:r>
          </w:p>
        </w:tc>
        <w:tc>
          <w:tcPr>
            <w:tcW w:w="2692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栏目 增/删/改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</w:t>
            </w:r>
          </w:p>
        </w:tc>
        <w:tc>
          <w:tcPr>
            <w:tcW w:w="502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不调整页面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69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</w:t>
            </w:r>
          </w:p>
        </w:tc>
        <w:tc>
          <w:tcPr>
            <w:tcW w:w="502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栏目模块可直接增/删/改 不影响页面样式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69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3</w:t>
            </w:r>
          </w:p>
        </w:tc>
        <w:tc>
          <w:tcPr>
            <w:tcW w:w="502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栏目模块增/删/改 需调整页面样式（仅适用于调整栏目顺序/位置）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3</w:t>
            </w:r>
          </w:p>
        </w:tc>
        <w:tc>
          <w:tcPr>
            <w:tcW w:w="269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角色设置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</w:t>
            </w:r>
          </w:p>
        </w:tc>
        <w:tc>
          <w:tcPr>
            <w:tcW w:w="502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角色 增/删/改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4</w:t>
            </w:r>
          </w:p>
        </w:tc>
        <w:tc>
          <w:tcPr>
            <w:tcW w:w="269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权限设置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</w:t>
            </w:r>
          </w:p>
        </w:tc>
        <w:tc>
          <w:tcPr>
            <w:tcW w:w="502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权限 增/删/改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5</w:t>
            </w:r>
          </w:p>
        </w:tc>
        <w:tc>
          <w:tcPr>
            <w:tcW w:w="269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用户设置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</w:t>
            </w:r>
          </w:p>
        </w:tc>
        <w:tc>
          <w:tcPr>
            <w:tcW w:w="502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用户 增/删/改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6</w:t>
            </w:r>
          </w:p>
        </w:tc>
        <w:tc>
          <w:tcPr>
            <w:tcW w:w="2692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疾病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</w:t>
            </w:r>
          </w:p>
        </w:tc>
        <w:tc>
          <w:tcPr>
            <w:tcW w:w="502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疾病介绍更新（简介、照片等）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69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</w:t>
            </w:r>
          </w:p>
        </w:tc>
        <w:tc>
          <w:tcPr>
            <w:tcW w:w="502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新建疾病（简介、照片等）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69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3</w:t>
            </w:r>
          </w:p>
        </w:tc>
        <w:tc>
          <w:tcPr>
            <w:tcW w:w="502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关联设置（相关科室/医生/视频/文章）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7</w:t>
            </w:r>
          </w:p>
        </w:tc>
        <w:tc>
          <w:tcPr>
            <w:tcW w:w="2692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视频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</w:t>
            </w:r>
          </w:p>
        </w:tc>
        <w:tc>
          <w:tcPr>
            <w:tcW w:w="502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视频格式转换（mp4）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69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</w:t>
            </w:r>
          </w:p>
        </w:tc>
        <w:tc>
          <w:tcPr>
            <w:tcW w:w="502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 xml:space="preserve">视频上传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69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3</w:t>
            </w:r>
          </w:p>
        </w:tc>
        <w:tc>
          <w:tcPr>
            <w:tcW w:w="502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视频文字混排（与文章发布、视频编辑操作一致）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269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4</w:t>
            </w:r>
          </w:p>
        </w:tc>
        <w:tc>
          <w:tcPr>
            <w:tcW w:w="502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视频数据  删/改（更改视频跟新建操作一致）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8</w:t>
            </w:r>
          </w:p>
        </w:tc>
        <w:tc>
          <w:tcPr>
            <w:tcW w:w="269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网站功能定期升级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</w:t>
            </w:r>
          </w:p>
        </w:tc>
        <w:tc>
          <w:tcPr>
            <w:tcW w:w="502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定期网站功能升级（如有，包括补丁安装）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cs="宋体" w:asciiTheme="minorEastAsia" w:hAnsiTheme="minorEastAsia"/>
                <w:sz w:val="24"/>
              </w:rPr>
              <w:t>9</w:t>
            </w:r>
          </w:p>
        </w:tc>
        <w:tc>
          <w:tcPr>
            <w:tcW w:w="269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数据备份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</w:t>
            </w:r>
          </w:p>
        </w:tc>
        <w:tc>
          <w:tcPr>
            <w:tcW w:w="502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每天、每周、每月进行不同程度的数据备份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</w:t>
            </w:r>
            <w:r>
              <w:rPr>
                <w:rFonts w:cs="宋体" w:asciiTheme="minorEastAsia" w:hAnsiTheme="minorEastAsia"/>
                <w:sz w:val="24"/>
              </w:rPr>
              <w:t>0</w:t>
            </w:r>
          </w:p>
        </w:tc>
        <w:tc>
          <w:tcPr>
            <w:tcW w:w="269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BUG修复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</w:t>
            </w:r>
          </w:p>
        </w:tc>
        <w:tc>
          <w:tcPr>
            <w:tcW w:w="502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负责修复网站功能BUG，保障网站功能的正常运行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</w:t>
            </w:r>
            <w:r>
              <w:rPr>
                <w:rFonts w:cs="宋体" w:asciiTheme="minorEastAsia" w:hAnsiTheme="minorEastAsia"/>
                <w:sz w:val="24"/>
              </w:rPr>
              <w:t>1</w:t>
            </w:r>
          </w:p>
        </w:tc>
        <w:tc>
          <w:tcPr>
            <w:tcW w:w="269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网站巡检</w:t>
            </w:r>
          </w:p>
        </w:tc>
        <w:tc>
          <w:tcPr>
            <w:tcW w:w="6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</w:t>
            </w:r>
          </w:p>
        </w:tc>
        <w:tc>
          <w:tcPr>
            <w:tcW w:w="502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常规每月提交一次巡检报告，如遇上级主管部门检查需要，可提供临时巡检报告。</w:t>
            </w:r>
          </w:p>
        </w:tc>
      </w:tr>
    </w:tbl>
    <w:p>
      <w:pPr>
        <w:adjustRightInd w:val="0"/>
        <w:snapToGrid w:val="0"/>
        <w:spacing w:line="360" w:lineRule="auto"/>
        <w:rPr>
          <w:rFonts w:cs="宋体" w:asciiTheme="minorEastAsia" w:hAnsiTheme="minorEastAsia"/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b/>
          <w:bCs/>
          <w:sz w:val="24"/>
          <w:lang w:eastAsia="zh-CN"/>
        </w:rPr>
        <w:t>（二）</w:t>
      </w:r>
      <w:r>
        <w:rPr>
          <w:rFonts w:hint="eastAsia" w:cs="宋体" w:asciiTheme="minorEastAsia" w:hAnsiTheme="minorEastAsia"/>
          <w:b/>
          <w:bCs/>
          <w:sz w:val="24"/>
        </w:rPr>
        <w:t>、媒体美工支持</w:t>
      </w:r>
      <w:r>
        <w:rPr>
          <w:rFonts w:hint="eastAsia" w:cs="宋体" w:asciiTheme="minorEastAsia" w:hAnsiTheme="minorEastAsia"/>
          <w:b/>
          <w:bCs/>
          <w:sz w:val="24"/>
          <w:lang w:eastAsia="zh-CN"/>
        </w:rPr>
        <w:t>运维</w:t>
      </w:r>
      <w:r>
        <w:rPr>
          <w:rFonts w:hint="eastAsia" w:cs="宋体" w:asciiTheme="minorEastAsia" w:hAnsiTheme="minorEastAsia"/>
          <w:b/>
          <w:bCs/>
          <w:sz w:val="24"/>
        </w:rPr>
        <w:t>服务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Banner图设计（通用版式）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专题页面设计（通用版式）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对应页面手机响应式设计（通用版本）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设计修改</w:t>
      </w:r>
    </w:p>
    <w:p>
      <w:pPr>
        <w:adjustRightInd w:val="0"/>
        <w:snapToGrid w:val="0"/>
        <w:spacing w:line="360" w:lineRule="auto"/>
        <w:rPr>
          <w:rFonts w:cs="宋体" w:asciiTheme="minorEastAsia" w:hAnsiTheme="minorEastAsia"/>
          <w:i/>
          <w:iCs/>
          <w:sz w:val="24"/>
        </w:rPr>
      </w:pPr>
      <w:r>
        <w:rPr>
          <w:rFonts w:hint="eastAsia" w:cs="宋体" w:asciiTheme="minorEastAsia" w:hAnsiTheme="minorEastAsia"/>
          <w:i/>
          <w:iCs/>
          <w:sz w:val="24"/>
        </w:rPr>
        <w:t>注释：通用版式，提供几套已提前设计好的样式供选择，只可以调整文案以及设计元素。</w:t>
      </w:r>
    </w:p>
    <w:p>
      <w:pPr>
        <w:adjustRightInd w:val="0"/>
        <w:snapToGrid w:val="0"/>
        <w:spacing w:line="360" w:lineRule="auto"/>
        <w:rPr>
          <w:rFonts w:cs="宋体" w:asciiTheme="minorEastAsia" w:hAnsiTheme="minorEastAsia"/>
          <w:b/>
          <w:bCs/>
          <w:sz w:val="24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b/>
          <w:bCs/>
          <w:sz w:val="24"/>
          <w:lang w:eastAsia="zh-CN"/>
        </w:rPr>
        <w:t>（三）、</w:t>
      </w:r>
      <w:r>
        <w:rPr>
          <w:rFonts w:hint="eastAsia" w:cs="宋体" w:asciiTheme="minorEastAsia" w:hAnsiTheme="minorEastAsia"/>
          <w:b/>
          <w:bCs/>
          <w:sz w:val="24"/>
        </w:rPr>
        <w:t>服务器运维服务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firstLine="120" w:firstLineChars="50"/>
        <w:rPr>
          <w:rFonts w:cs="宋体" w:asciiTheme="minorEastAsia" w:hAnsiTheme="minorEastAsia"/>
          <w:bCs/>
          <w:sz w:val="24"/>
          <w:lang w:val="zh-TW"/>
        </w:rPr>
      </w:pPr>
      <w:r>
        <w:rPr>
          <w:rFonts w:hint="eastAsia" w:cs="宋体" w:asciiTheme="minorEastAsia" w:hAnsiTheme="minorEastAsia"/>
          <w:bCs/>
          <w:sz w:val="24"/>
          <w:lang w:val="zh-TW"/>
        </w:rPr>
        <w:t>服务器安装、配置、</w:t>
      </w:r>
      <w:r>
        <w:rPr>
          <w:rFonts w:hint="eastAsia" w:cs="宋体" w:asciiTheme="minorEastAsia" w:hAnsiTheme="minorEastAsia"/>
          <w:bCs/>
          <w:sz w:val="24"/>
        </w:rPr>
        <w:t>监测、代运维</w:t>
      </w:r>
      <w:r>
        <w:rPr>
          <w:rFonts w:hint="eastAsia" w:cs="宋体" w:asciiTheme="minorEastAsia" w:hAnsiTheme="minorEastAsia"/>
          <w:bCs/>
          <w:sz w:val="24"/>
          <w:lang w:val="zh-TW"/>
        </w:rPr>
        <w:t>服务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firstLine="120" w:firstLineChars="50"/>
        <w:rPr>
          <w:rFonts w:cs="宋体" w:asciiTheme="minorEastAsia" w:hAnsiTheme="minorEastAsia"/>
          <w:bCs/>
          <w:sz w:val="24"/>
          <w:lang w:val="zh-TW"/>
        </w:rPr>
      </w:pPr>
      <w:r>
        <w:rPr>
          <w:rFonts w:hint="eastAsia" w:cs="宋体" w:asciiTheme="minorEastAsia" w:hAnsiTheme="minorEastAsia"/>
          <w:bCs/>
          <w:sz w:val="24"/>
        </w:rPr>
        <w:t>操作系统安装、配置服务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firstLine="120" w:firstLineChars="50"/>
        <w:rPr>
          <w:rFonts w:cs="宋体" w:asciiTheme="minorEastAsia" w:hAnsiTheme="minorEastAsia"/>
          <w:bCs/>
          <w:sz w:val="24"/>
          <w:lang w:val="zh-TW"/>
        </w:rPr>
      </w:pPr>
      <w:r>
        <w:rPr>
          <w:rFonts w:hint="eastAsia" w:cs="宋体" w:asciiTheme="minorEastAsia" w:hAnsiTheme="minorEastAsia"/>
          <w:bCs/>
          <w:sz w:val="24"/>
        </w:rPr>
        <w:t>数据库安装、配置服务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firstLine="120" w:firstLineChars="50"/>
        <w:rPr>
          <w:rFonts w:cs="宋体" w:asciiTheme="minorEastAsia" w:hAnsiTheme="minorEastAsia"/>
          <w:bCs/>
          <w:sz w:val="24"/>
          <w:lang w:val="zh-TW"/>
        </w:rPr>
      </w:pPr>
      <w:r>
        <w:rPr>
          <w:rFonts w:hint="eastAsia" w:cs="宋体" w:asciiTheme="minorEastAsia" w:hAnsiTheme="minorEastAsia"/>
          <w:bCs/>
          <w:sz w:val="24"/>
        </w:rPr>
        <w:t>安全产品安装、配置</w:t>
      </w:r>
    </w:p>
    <w:p>
      <w:pPr>
        <w:adjustRightInd w:val="0"/>
        <w:snapToGrid w:val="0"/>
        <w:spacing w:line="360" w:lineRule="auto"/>
        <w:rPr>
          <w:rFonts w:cs="宋体" w:asciiTheme="minorEastAsia" w:hAnsiTheme="minorEastAsia"/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rFonts w:hint="eastAsia"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b/>
          <w:bCs/>
          <w:sz w:val="24"/>
          <w:lang w:eastAsia="zh-CN"/>
        </w:rPr>
        <w:t>（四）</w:t>
      </w:r>
      <w:r>
        <w:rPr>
          <w:rFonts w:hint="eastAsia" w:cs="宋体" w:asciiTheme="minorEastAsia" w:hAnsiTheme="minorEastAsia"/>
          <w:b/>
          <w:bCs/>
          <w:sz w:val="24"/>
        </w:rPr>
        <w:t>、系统数据</w:t>
      </w:r>
      <w:r>
        <w:rPr>
          <w:rFonts w:hint="eastAsia" w:cs="宋体" w:asciiTheme="minorEastAsia" w:hAnsiTheme="minorEastAsia"/>
          <w:b/>
          <w:bCs/>
          <w:sz w:val="24"/>
          <w:lang w:eastAsia="zh-CN"/>
        </w:rPr>
        <w:t>运</w:t>
      </w:r>
      <w:r>
        <w:rPr>
          <w:rFonts w:hint="eastAsia" w:cs="宋体" w:asciiTheme="minorEastAsia" w:hAnsiTheme="minorEastAsia"/>
          <w:b/>
          <w:bCs/>
          <w:sz w:val="24"/>
        </w:rPr>
        <w:t>维服务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rPr>
          <w:rFonts w:cs="宋体" w:asciiTheme="minorEastAsia" w:hAnsiTheme="minorEastAsia"/>
          <w:bCs/>
          <w:sz w:val="24"/>
          <w:lang w:val="zh-TW"/>
        </w:rPr>
      </w:pPr>
      <w:r>
        <w:rPr>
          <w:rFonts w:hint="eastAsia" w:cs="宋体" w:asciiTheme="minorEastAsia" w:hAnsiTheme="minorEastAsia"/>
          <w:bCs/>
          <w:sz w:val="24"/>
          <w:lang w:val="zh-TW"/>
        </w:rPr>
        <w:t>数据按需</w:t>
      </w:r>
      <w:r>
        <w:rPr>
          <w:rFonts w:hint="eastAsia" w:cs="宋体" w:asciiTheme="minorEastAsia" w:hAnsiTheme="minorEastAsia"/>
          <w:bCs/>
          <w:sz w:val="24"/>
        </w:rPr>
        <w:t>导入/</w:t>
      </w:r>
      <w:r>
        <w:rPr>
          <w:rFonts w:hint="eastAsia" w:cs="宋体" w:asciiTheme="minorEastAsia" w:hAnsiTheme="minorEastAsia"/>
          <w:bCs/>
          <w:sz w:val="24"/>
          <w:lang w:val="zh-TW"/>
        </w:rPr>
        <w:t>导出服务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rPr>
          <w:rFonts w:cs="宋体" w:asciiTheme="minorEastAsia" w:hAnsiTheme="minorEastAsia"/>
          <w:bCs/>
          <w:sz w:val="24"/>
          <w:lang w:val="zh-TW"/>
        </w:rPr>
      </w:pPr>
      <w:r>
        <w:rPr>
          <w:rFonts w:hint="eastAsia" w:cs="宋体" w:asciiTheme="minorEastAsia" w:hAnsiTheme="minorEastAsia"/>
          <w:bCs/>
          <w:sz w:val="24"/>
        </w:rPr>
        <w:t>数据按需删除服务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rPr>
          <w:rFonts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数据按需替换服务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rPr>
          <w:rFonts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数据库打包、迁移服务</w:t>
      </w:r>
    </w:p>
    <w:p>
      <w:pPr>
        <w:adjustRightInd w:val="0"/>
        <w:snapToGrid w:val="0"/>
        <w:spacing w:line="360" w:lineRule="auto"/>
        <w:rPr>
          <w:rFonts w:hint="eastAsia" w:cs="宋体" w:asciiTheme="minorEastAsia" w:hAnsiTheme="minorEastAsia"/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b/>
          <w:bCs/>
          <w:sz w:val="24"/>
          <w:lang w:eastAsia="zh-CN"/>
        </w:rPr>
        <w:t>（五）</w:t>
      </w:r>
      <w:r>
        <w:rPr>
          <w:rFonts w:hint="eastAsia" w:cs="宋体" w:asciiTheme="minorEastAsia" w:hAnsiTheme="minorEastAsia"/>
          <w:b/>
          <w:bCs/>
          <w:sz w:val="24"/>
        </w:rPr>
        <w:t>、技术咨询服务</w:t>
      </w:r>
    </w:p>
    <w:p>
      <w:pPr>
        <w:adjustRightInd w:val="0"/>
        <w:snapToGrid w:val="0"/>
        <w:spacing w:line="360" w:lineRule="auto"/>
        <w:ind w:firstLine="424" w:firstLineChars="177"/>
        <w:rPr>
          <w:rFonts w:cs="宋体" w:asciiTheme="minorEastAsia" w:hAnsiTheme="minorEastAsia"/>
          <w:bCs/>
          <w:sz w:val="24"/>
          <w:lang w:val="zh-TW"/>
        </w:rPr>
      </w:pPr>
      <w:r>
        <w:rPr>
          <w:rFonts w:hint="eastAsia" w:cs="宋体" w:asciiTheme="minorEastAsia" w:hAnsiTheme="minorEastAsia"/>
          <w:bCs/>
          <w:sz w:val="24"/>
          <w:lang w:val="zh-TW"/>
        </w:rPr>
        <w:t>（1）功能需求分析和评估服务</w:t>
      </w:r>
    </w:p>
    <w:p>
      <w:pPr>
        <w:adjustRightInd w:val="0"/>
        <w:snapToGrid w:val="0"/>
        <w:spacing w:line="360" w:lineRule="auto"/>
        <w:ind w:firstLine="360" w:firstLineChars="150"/>
        <w:rPr>
          <w:rFonts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  <w:lang w:val="zh-TW"/>
        </w:rPr>
        <w:t>（2）医院互联网技术顾问服</w:t>
      </w:r>
      <w:r>
        <w:rPr>
          <w:rFonts w:hint="eastAsia" w:cs="宋体" w:asciiTheme="minorEastAsia" w:hAnsiTheme="minorEastAsia"/>
          <w:bCs/>
          <w:sz w:val="24"/>
        </w:rPr>
        <w:t>务</w:t>
      </w:r>
    </w:p>
    <w:p>
      <w:pPr>
        <w:adjustRightInd w:val="0"/>
        <w:snapToGrid w:val="0"/>
        <w:spacing w:line="360" w:lineRule="auto"/>
        <w:ind w:firstLine="360" w:firstLineChars="15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bCs/>
          <w:sz w:val="24"/>
          <w:lang w:val="zh-TW"/>
        </w:rPr>
        <w:t>（3）</w:t>
      </w:r>
      <w:r>
        <w:rPr>
          <w:rFonts w:hint="eastAsia" w:cs="宋体" w:asciiTheme="minorEastAsia" w:hAnsiTheme="minorEastAsia"/>
          <w:sz w:val="24"/>
        </w:rPr>
        <w:t>系统功能使用情况提醒、安全提醒、专题设计提醒等</w:t>
      </w:r>
    </w:p>
    <w:p>
      <w:pPr>
        <w:adjustRightInd w:val="0"/>
        <w:snapToGrid w:val="0"/>
        <w:spacing w:line="360" w:lineRule="auto"/>
        <w:ind w:firstLine="360" w:firstLineChars="15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（4）</w:t>
      </w:r>
      <w:r>
        <w:rPr>
          <w:rFonts w:hint="eastAsia" w:cs="宋体" w:asciiTheme="minorEastAsia" w:hAnsiTheme="minorEastAsia"/>
          <w:sz w:val="24"/>
          <w:lang w:eastAsia="zh-Hans"/>
        </w:rPr>
        <w:t>按需提供</w:t>
      </w:r>
      <w:r>
        <w:rPr>
          <w:rFonts w:hint="eastAsia" w:cs="宋体" w:asciiTheme="minorEastAsia" w:hAnsiTheme="minorEastAsia"/>
          <w:sz w:val="24"/>
        </w:rPr>
        <w:t>培训服务</w:t>
      </w:r>
    </w:p>
    <w:p>
      <w:pPr>
        <w:adjustRightInd w:val="0"/>
        <w:snapToGrid w:val="0"/>
        <w:spacing w:line="360" w:lineRule="auto"/>
        <w:ind w:firstLine="360" w:firstLineChars="150"/>
        <w:rPr>
          <w:rFonts w:cs="宋体" w:asciiTheme="minorEastAsia" w:hAnsiTheme="minorEastAsia"/>
          <w:bCs/>
          <w:sz w:val="24"/>
          <w:lang w:val="zh-TW"/>
        </w:rPr>
      </w:pPr>
      <w:r>
        <w:rPr>
          <w:rFonts w:hint="eastAsia" w:cs="宋体" w:asciiTheme="minorEastAsia" w:hAnsiTheme="minorEastAsia"/>
          <w:sz w:val="24"/>
        </w:rPr>
        <w:t>（5）系统操作/功能咨询</w:t>
      </w:r>
    </w:p>
    <w:p>
      <w:pPr>
        <w:rPr>
          <w:rFonts w:hint="eastAsia" w:asciiTheme="minorEastAsia" w:hAnsiTheme="minorEastAsia"/>
          <w:b/>
          <w:sz w:val="32"/>
          <w:lang w:eastAsia="zh-T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7C833A"/>
    <w:multiLevelType w:val="singleLevel"/>
    <w:tmpl w:val="E57C833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888B394"/>
    <w:multiLevelType w:val="singleLevel"/>
    <w:tmpl w:val="0888B39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44F6775B"/>
    <w:multiLevelType w:val="singleLevel"/>
    <w:tmpl w:val="44F6775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1ZjVhYmIwNWU1MTZiOGI2ODMyMTgxYzZmNTAyOWIifQ=="/>
  </w:docVars>
  <w:rsids>
    <w:rsidRoot w:val="009C2F78"/>
    <w:rsid w:val="000107F2"/>
    <w:rsid w:val="001B127B"/>
    <w:rsid w:val="003B18B3"/>
    <w:rsid w:val="00906CAA"/>
    <w:rsid w:val="009C2F78"/>
    <w:rsid w:val="00DA3C19"/>
    <w:rsid w:val="00E240E7"/>
    <w:rsid w:val="00F073B0"/>
    <w:rsid w:val="1A0E678C"/>
    <w:rsid w:val="1E794509"/>
    <w:rsid w:val="2A5D2905"/>
    <w:rsid w:val="3B681C4B"/>
    <w:rsid w:val="475A49C5"/>
    <w:rsid w:val="7A6C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901</Words>
  <Characters>916</Characters>
  <Lines>7</Lines>
  <Paragraphs>2</Paragraphs>
  <TotalTime>78</TotalTime>
  <ScaleCrop>false</ScaleCrop>
  <LinksUpToDate>false</LinksUpToDate>
  <CharactersWithSpaces>925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2022-07-11T07:16:00Z</dcterms:created>
  <dc:creator>Microsoft 帐户</dc:creator>
  <cp:lastModifiedBy>Acer</cp:lastModifiedBy>
  <dcterms:modified xsi:type="dcterms:W3CDTF">2022-07-25T08:04:36Z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8EAB2E619B334169893292D7D45E64F1</vt:lpwstr>
  </property>
</Properties>
</file>